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8F" w:rsidRPr="005F2C1E" w:rsidRDefault="004E658F" w:rsidP="004E65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C1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560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E658F" w:rsidRPr="00355FEE" w:rsidRDefault="004E658F" w:rsidP="004E65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FEE">
        <w:rPr>
          <w:rFonts w:ascii="Times New Roman" w:hAnsi="Times New Roman" w:cs="Times New Roman"/>
          <w:b/>
          <w:sz w:val="24"/>
          <w:szCs w:val="24"/>
        </w:rPr>
        <w:t>Заявка на проведение мероприятия</w:t>
      </w:r>
    </w:p>
    <w:p w:rsidR="004E658F" w:rsidRDefault="004E658F" w:rsidP="004E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структурного подразделения______________________________________________________________________________________________________________________________________________</w:t>
      </w:r>
    </w:p>
    <w:p w:rsidR="004E658F" w:rsidRDefault="004E658F" w:rsidP="004E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Статус мероприятия (конференция, симпозиум, круглый стол, конгресс)_____________________________________________________________________</w:t>
      </w:r>
    </w:p>
    <w:p w:rsidR="004E658F" w:rsidRDefault="004E658F" w:rsidP="004E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мероприятия_______________________________________________________________________________________________________________________________________________</w:t>
      </w:r>
    </w:p>
    <w:p w:rsidR="004E658F" w:rsidRDefault="004E658F" w:rsidP="004E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 (</w:t>
      </w:r>
      <w:proofErr w:type="gramEnd"/>
      <w:r>
        <w:rPr>
          <w:rFonts w:ascii="Times New Roman" w:hAnsi="Times New Roman" w:cs="Times New Roman"/>
          <w:sz w:val="24"/>
          <w:szCs w:val="24"/>
        </w:rPr>
        <w:t>число, месяц, год, время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) )__________________________________</w:t>
      </w:r>
    </w:p>
    <w:p w:rsidR="004E658F" w:rsidRDefault="004E658F" w:rsidP="004E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(ФИО, должность звание)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:rsidR="004E658F" w:rsidRDefault="004E658F" w:rsidP="004E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658F" w:rsidRDefault="004E658F" w:rsidP="004E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Телефон, адрес электронной почты_______________________________________________</w:t>
      </w:r>
    </w:p>
    <w:p w:rsidR="004E658F" w:rsidRDefault="004E658F" w:rsidP="004E6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658F" w:rsidRDefault="004E658F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согласно Приложению 1 Положения о </w:t>
      </w:r>
      <w:r>
        <w:rPr>
          <w:rFonts w:ascii="Times New Roman" w:hAnsi="Times New Roman"/>
          <w:sz w:val="24"/>
          <w:szCs w:val="24"/>
        </w:rPr>
        <w:t>научных мероприятиях</w:t>
      </w:r>
      <w:r w:rsidRPr="00BD730B">
        <w:rPr>
          <w:rFonts w:ascii="Times New Roman" w:hAnsi="Times New Roman"/>
          <w:sz w:val="24"/>
          <w:szCs w:val="24"/>
        </w:rPr>
        <w:t>, проводимых на базе ФГБОУ ВО</w:t>
      </w:r>
      <w:r>
        <w:rPr>
          <w:rFonts w:ascii="Times New Roman" w:hAnsi="Times New Roman"/>
          <w:sz w:val="24"/>
          <w:szCs w:val="24"/>
        </w:rPr>
        <w:t xml:space="preserve"> «СКГМИ (ГТУ)»__________________________________</w:t>
      </w:r>
    </w:p>
    <w:p w:rsidR="004E658F" w:rsidRPr="00AE1946" w:rsidRDefault="004E658F" w:rsidP="004E658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Формат</w:t>
      </w:r>
      <w:r w:rsidRPr="00AE19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 w:rsidRPr="00AE1946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on-line/ off-line</w:t>
      </w:r>
      <w:r w:rsidRPr="00AE1946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</w:t>
      </w:r>
    </w:p>
    <w:p w:rsidR="004E658F" w:rsidRDefault="004E658F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(номер аудитории/название зала)_________________________________</w:t>
      </w:r>
    </w:p>
    <w:p w:rsidR="004E658F" w:rsidRDefault="004E658F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видеосъёмки (да/нет)_______</w:t>
      </w:r>
    </w:p>
    <w:p w:rsidR="004E658F" w:rsidRDefault="004E658F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организации телемоста (да/нет, на какой платформе)__________________</w:t>
      </w:r>
    </w:p>
    <w:p w:rsidR="004E658F" w:rsidRDefault="004E658F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в техническом оборудовании:</w:t>
      </w:r>
    </w:p>
    <w:p w:rsidR="004E658F" w:rsidRDefault="00B56072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29845</wp:posOffset>
                </wp:positionV>
                <wp:extent cx="114935" cy="122555"/>
                <wp:effectExtent l="13970" t="5080" r="13970" b="57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80A7F" id="AutoShape 2" o:spid="_x0000_s1026" style="position:absolute;margin-left:-8.2pt;margin-top:2.35pt;width:9.0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xvLQIAAF8EAAAOAAAAZHJzL2Uyb0RvYy54bWysVFFz0zAMfueO/+DzO0sTmo7lmu52HeO4&#10;G7Bj8ANc22kMjmVkt+n261GcrHTAE0cefJIlfZI+yVleHjrL9hqDAVfz/GzGmXYSlHHbmn/9cvPq&#10;DWchCqeEBadr/qADv1y9fLHsfaULaMEqjYxAXKh6X/M2Rl9lWZCt7kQ4A68dGRvATkRScZspFD2h&#10;dzYrZrNF1gMqjyB1CHR7PRr5KuE3jZbxU9MEHZmtOdUW04np3AxntlqKaovCt0ZOZYh/qKITxlHS&#10;I9S1iILt0PwB1RmJEKCJZxK6DJrGSJ16oG7y2W/d3LfC69QLkRP8kabw/2Dlx/0dMqNqvuDMiY5G&#10;dLWLkDKzYqCn96Eir3t/h0ODwd+C/B6Yg3Ur3FZfIULfaqGoqHzwz54FDEqgULbpP4AidEHoialD&#10;g90ASBywQxrIw3Eg+hCZpMs8n1+8LjmTZMqLoizLlEFUT8EeQ3ynoWODUHOEnVOfaegpg9jfhpiG&#10;oqbWhPrGWdNZGvFeWJYvFovzCXFyzkT1hJm6BWvUjbE2KbjdrC0yCq35Tfqm4HDqZh3ra35RFmWq&#10;4pktnELM0vc3iNRHWs2B2bdOJTkKY0eZqrRuonpgd5zSBtQDMY0wbjm9ShJawEfOetrwmocfO4Ga&#10;M/ve0bQu8vl8eBJJmZfnBSl4atmcWoSTBFXzyNkoruP4jHYezbalTHlq18GwP42JT6swVjUVS1tM&#10;0rNncqonr1//hdVPAAAA//8DAFBLAwQUAAYACAAAACEAYe2X7tkAAAAGAQAADwAAAGRycy9kb3du&#10;cmV2LnhtbEyOwU7DMBBE70j8g7VI3Fq7VSgQsqkQElwRKQeOTrwkEfE6tZ008PW4JziNRjOaecV+&#10;sYOYyYfeMcJmrUAQN8703CK8H55XdyBC1Gz04JgQvinAvry8KHRu3InfaK5iK9IIh1wjdDGOuZSh&#10;6cjqsHYjcco+nbc6Jutbabw+pXE7yK1SO2l1z+mh0yM9ddR8VZNFaIyalP+YX+/rm1j9zNOR5csR&#10;8fpqeXwAEWmJf2U44yd0KBNT7SY2QQwIq80uS1WE7BbEOU9SI2wzBbIs5H/88hcAAP//AwBQSwEC&#10;LQAUAAYACAAAACEAtoM4kv4AAADhAQAAEwAAAAAAAAAAAAAAAAAAAAAAW0NvbnRlbnRfVHlwZXNd&#10;LnhtbFBLAQItABQABgAIAAAAIQA4/SH/1gAAAJQBAAALAAAAAAAAAAAAAAAAAC8BAABfcmVscy8u&#10;cmVsc1BLAQItABQABgAIAAAAIQAVpYxvLQIAAF8EAAAOAAAAAAAAAAAAAAAAAC4CAABkcnMvZTJv&#10;RG9jLnhtbFBLAQItABQABgAIAAAAIQBh7Zfu2QAAAAYBAAAPAAAAAAAAAAAAAAAAAIcEAABkcnMv&#10;ZG93bnJldi54bWxQSwUGAAAAAAQABADzAAAAjQUAAAAA&#10;"/>
            </w:pict>
          </mc:Fallback>
        </mc:AlternateContent>
      </w:r>
      <w:r w:rsidR="004E658F">
        <w:rPr>
          <w:rFonts w:ascii="Times New Roman" w:hAnsi="Times New Roman"/>
          <w:sz w:val="24"/>
          <w:szCs w:val="24"/>
        </w:rPr>
        <w:t xml:space="preserve">   Мультимедийный проектор и экран</w:t>
      </w:r>
    </w:p>
    <w:p w:rsidR="004E658F" w:rsidRDefault="00B56072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24130</wp:posOffset>
                </wp:positionV>
                <wp:extent cx="114935" cy="122555"/>
                <wp:effectExtent l="13970" t="13970" r="13970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BAFC4" id="AutoShape 3" o:spid="_x0000_s1026" style="position:absolute;margin-left:-8.2pt;margin-top:1.9pt;width:9.0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9fRLQIAAF8EAAAOAAAAZHJzL2Uyb0RvYy54bWysVF9v0zAQf0fiO1h+Z2m6pqNR02nqGEIa&#10;MDH4AK7tNAbHZ85u0/HpuThZaYEnRB6sO9/d7373x1leH1rL9hqDAVfx/GLCmXYSlHHbin/5fPfq&#10;NWchCqeEBacr/qQDv169fLHsfKmn0IBVGhmBuFB2vuJNjL7MsiAb3YpwAV47MtaArYik4jZTKDpC&#10;b202nUzmWQeoPILUIdDt7WDkq4Rf11rGj3UddGS24sQtphPTuenPbLUU5RaFb4wcaYh/YNEK4yjp&#10;EepWRMF2aP6Aao1ECFDHCwltBnVtpE41UDX55LdqHhvhdaqFmhP8sU3h/8HKD/sHZEZVvODMiZZG&#10;dLOLkDKzy749nQ8leT36B+wLDP4e5LfAHKwb4bb6BhG6RgtFpPLePzsL6JVAoWzTvQdF6ILQU6cO&#10;NbY9IPWAHdJAno4D0YfIJF3m+WxxScQkmfLptCiKlEGUz8EeQ3yroWW9UHGEnVOfaOgpg9jfh5iG&#10;osbShPrKWd1aGvFeWJbP5/OrEXF0zkT5jJmqBWvUnbE2KbjdrC0yCq34XfrG4HDqZh3rKr4opkVi&#10;cWYLpxCT9P0NItWRVrPv7BunkhyFsYNMLK0bW913d5jSBtQTdRph2HJ6lSQ0gD8462jDKx6+7wRq&#10;zuw7R9Na5LNZ/ySSMiuupqTgqWVzahFOElTFI2eDuI7DM9p5NNuGMuWpXAf9/tQmPq/CwGokS1tM&#10;0tkzOdWT16//wuonAAAA//8DAFBLAwQUAAYACAAAACEAYp6U29oAAAAGAQAADwAAAGRycy9kb3du&#10;cmV2LnhtbEyPwU7DMBBE70j8g7VI3Fo7LRQI2VQICa6IwIGjEy9JRLxObScNfD3uCY6jGc28KfaL&#10;HcRMPvSOEbK1AkHcONNzi/D+9rS6BRGiZqMHx4TwTQH25flZoXPjjvxKcxVbkUo45Bqhi3HMpQxN&#10;R1aHtRuJk/fpvNUxSd9K4/UxldtBbpTaSat7TgudHumxo+armixCY9Sk/Mf8cldfx+pnng4snw+I&#10;lxfLwz2ISEv8C8MJP6FDmZhqN7EJYkBYZburFEXYpgcn/wZEjbDZZiDLQv7HL38BAAD//wMAUEsB&#10;Ai0AFAAGAAgAAAAhALaDOJL+AAAA4QEAABMAAAAAAAAAAAAAAAAAAAAAAFtDb250ZW50X1R5cGVz&#10;XS54bWxQSwECLQAUAAYACAAAACEAOP0h/9YAAACUAQAACwAAAAAAAAAAAAAAAAAvAQAAX3JlbHMv&#10;LnJlbHNQSwECLQAUAAYACAAAACEA0ePX0S0CAABfBAAADgAAAAAAAAAAAAAAAAAuAgAAZHJzL2Uy&#10;b0RvYy54bWxQSwECLQAUAAYACAAAACEAYp6U29oAAAAGAQAADwAAAAAAAAAAAAAAAACHBAAAZHJz&#10;L2Rvd25yZXYueG1sUEsFBgAAAAAEAAQA8wAAAI4FAAAAAA==&#10;"/>
            </w:pict>
          </mc:Fallback>
        </mc:AlternateContent>
      </w:r>
      <w:r w:rsidR="004E658F">
        <w:rPr>
          <w:rFonts w:ascii="Times New Roman" w:hAnsi="Times New Roman"/>
          <w:sz w:val="24"/>
          <w:szCs w:val="24"/>
        </w:rPr>
        <w:t xml:space="preserve">    Техническое сопровождение</w:t>
      </w:r>
    </w:p>
    <w:p w:rsidR="004E658F" w:rsidRDefault="00B56072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18415</wp:posOffset>
                </wp:positionV>
                <wp:extent cx="114935" cy="122555"/>
                <wp:effectExtent l="13970" t="12700" r="13970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BD72F0" id="AutoShape 4" o:spid="_x0000_s1026" style="position:absolute;margin-left:-8.2pt;margin-top:1.45pt;width:9.0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VyLQIAAF8EAAAOAAAAZHJzL2Uyb0RvYy54bWysVFGP0zAMfkfiP0R557qOdceqdafTjkNI&#10;B5w4+AFZkq6BNA5Otu7u1+OmvbEBT4g+RHZsf7Y/O11eHVrL9hqDAVfx/GLCmXYSlHHbin/9cvvq&#10;DWchCqeEBacr/qgDv1q9fLHsfKmn0IBVGhmBuFB2vuJNjL7MsiAb3YpwAV47MtaArYik4jZTKDpC&#10;b202nUzmWQeoPILUIdDtzWDkq4Rf11rGT3UddGS24lRbTCemc9Of2Wopyi0K3xg5liH+oYpWGEdJ&#10;j1A3Igq2Q/MHVGskQoA6XkhoM6hrI3XqgbrJJ79189AIr1MvRE7wR5rC/4OVH/f3yIyq+IwzJ1oa&#10;0fUuQsrMZj09nQ8leT34e+wbDP4O5PfAHKwb4bb6GhG6RgtFReW9f3YW0CuBQtmm+wCK0AWhJ6YO&#10;NbY9IHHADmkgj8eB6ENkki7zfLZ4XXAmyZRPp0VRpAyifA72GOI7DS3rhYoj7Jz6TENPGcT+LsQ0&#10;FDW2JtQ3zurW0oj3wrJ8Pp9fjoijcybKZ8zULVijbo21ScHtZm2RUWjFb9M3BodTN+tYV/FFMS1S&#10;FWe2cAoxSd/fIFIfaTV7Zt86leQojB1kqtK6keqe3WFKG1CPxDTCsOX0KkloAJ8462jDKx5+7ARq&#10;zux7R9Na5LNZ/ySSMisup6TgqWVzahFOElTFI2eDuI7DM9p5NNuGMuWpXQf9/tQmPq/CUNVYLG0x&#10;SWfP5FRPXr/+C6ufAAAA//8DAFBLAwQUAAYACAAAACEAc2W59tkAAAAGAQAADwAAAGRycy9kb3du&#10;cmV2LnhtbEyOwU7DMBBE70j8g7VI3Fq7ERQasqkQElwRKQeOTrwkEfE6tZ008PW4JziOZvTmFfvF&#10;DmImH3rHCJu1AkHcONNzi/B+eF7dgwhRs9GDY0L4pgD78vKi0LlxJ36juYqtSBAOuUboYhxzKUPT&#10;kdVh7Ubi1H06b3VM0bfSeH1KcDvITKmttLrn9NDpkZ46ar6qySI0Rk3Kf8yvu/o2Vj/zdGT5ckS8&#10;vloeH0BEWuLfGM76SR3K5FS7iU0QA8Jqs71JU4RsB+Lc34GoU8oykGUh/+uXvwAAAP//AwBQSwEC&#10;LQAUAAYACAAAACEAtoM4kv4AAADhAQAAEwAAAAAAAAAAAAAAAAAAAAAAW0NvbnRlbnRfVHlwZXNd&#10;LnhtbFBLAQItABQABgAIAAAAIQA4/SH/1gAAAJQBAAALAAAAAAAAAAAAAAAAAC8BAABfcmVscy8u&#10;cmVsc1BLAQItABQABgAIAAAAIQBhXDVyLQIAAF8EAAAOAAAAAAAAAAAAAAAAAC4CAABkcnMvZTJv&#10;RG9jLnhtbFBLAQItABQABgAIAAAAIQBzZbn22QAAAAYBAAAPAAAAAAAAAAAAAAAAAIcEAABkcnMv&#10;ZG93bnJldi54bWxQSwUGAAAAAAQABADzAAAAjQUAAAAA&#10;"/>
            </w:pict>
          </mc:Fallback>
        </mc:AlternateContent>
      </w:r>
      <w:r w:rsidR="004E658F">
        <w:rPr>
          <w:rFonts w:ascii="Times New Roman" w:hAnsi="Times New Roman"/>
          <w:sz w:val="24"/>
          <w:szCs w:val="24"/>
        </w:rPr>
        <w:t xml:space="preserve">    Микрофон (количество)__________</w:t>
      </w:r>
    </w:p>
    <w:p w:rsidR="004E658F" w:rsidRDefault="00B56072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28575</wp:posOffset>
                </wp:positionV>
                <wp:extent cx="114935" cy="122555"/>
                <wp:effectExtent l="13970" t="8255" r="13970" b="120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59E7B" id="AutoShape 5" o:spid="_x0000_s1026" style="position:absolute;margin-left:-8.2pt;margin-top:2.25pt;width:9.0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7bLQIAAF8EAAAOAAAAZHJzL2Uyb0RvYy54bWysVM2O0zAQviPxDpbvbJpu06VR09WqSxHS&#10;AisWHsC1ncbgeMzYbVqenonTLS1wQuRgzXhmPn/zl/ntvrVspzEYcBXPr0acaSdBGbep+JfPq1ev&#10;OQtROCUsOF3xgw78dvHyxbzzpR5DA1ZpZATiQtn5ijcx+jLLgmx0K8IVeO3IWAO2IpKKm0yh6Ai9&#10;tdl4NJpmHaDyCFKHQLf3g5EvEn5daxk/1nXQkdmKE7eYTkznuj+zxVyUGxS+MfJIQ/wDi1YYR4+e&#10;oO5FFGyL5g+o1kiEAHW8ktBmUNdG6pQDZZOPfsvmqRFep1yoOMGfyhT+H6z8sHtEZlTFrzlzoqUW&#10;3W0jpJdZ0Zen86Ekryf/iH2CwT+A/BaYg2Uj3EbfIULXaKGIVN77ZxcBvRIolK2796AIXRB6qtS+&#10;xrYHpBqwfWrI4dQQvY9M0mWeT2bXBWeSTPl4XBSJUSbK52CPIb7V0LJeqDjC1qlP1PT0gtg9hJia&#10;oo6pCfWVs7q11OKdsCyfTqc3ibMoj86E/YyZsgVr1MpYmxTcrJcWGYVWfJW+Y3A4d7OOdRWfFeMi&#10;sbiwhXOIUfr+BpHySKPZV/aNU0mOwthBJpbWHUvdV3fo0hrUgSqNMEw5bSUJDeAPzjqa8IqH71uB&#10;mjP7zlG3Zvlk0q9EUibFzZgUPLeszy3CSYKqeORsEJdxWKOtR7Np6KU8peugn5/axOdRGFgdydIU&#10;k3SxJud68vr1X1j8BAAA//8DAFBLAwQUAAYACAAAACEAG/R2T9oAAAAGAQAADwAAAGRycy9kb3du&#10;cmV2LnhtbEyOwU7DMBBE70j8g7VI3Fq7pS0lZFMhJLgiAgeOTrwkEfE6tZ008PW4JziOZvTm5YfZ&#10;9mIiHzrHCKulAkFcO9Nxg/D+9rTYgwhRs9G9Y0L4pgCH4vIi15lxJ36lqYyNSBAOmUZoYxwyKUPd&#10;ktVh6Qbi1H06b3VM0TfSeH1KcNvLtVI7aXXH6aHVAz22VH+Vo0WojRqV/5he7qptLH+m8cjy+Yh4&#10;fTU/3IOINMe/MZz1kzoUyalyI5sgeoTFardJU4TNFsS5vwVRIaxv9iCLXP7XL34BAAD//wMAUEsB&#10;Ai0AFAAGAAgAAAAhALaDOJL+AAAA4QEAABMAAAAAAAAAAAAAAAAAAAAAAFtDb250ZW50X1R5cGVz&#10;XS54bWxQSwECLQAUAAYACAAAACEAOP0h/9YAAACUAQAACwAAAAAAAAAAAAAAAAAvAQAAX3JlbHMv&#10;LnJlbHNQSwECLQAUAAYACAAAACEAEisu2y0CAABfBAAADgAAAAAAAAAAAAAAAAAuAgAAZHJzL2Uy&#10;b0RvYy54bWxQSwECLQAUAAYACAAAACEAG/R2T9oAAAAGAQAADwAAAAAAAAAAAAAAAACHBAAAZHJz&#10;L2Rvd25yZXYueG1sUEsFBgAAAAAEAAQA8wAAAI4FAAAAAA==&#10;"/>
            </w:pict>
          </mc:Fallback>
        </mc:AlternateContent>
      </w:r>
      <w:r w:rsidR="004E658F">
        <w:rPr>
          <w:rFonts w:ascii="Times New Roman" w:hAnsi="Times New Roman"/>
          <w:sz w:val="24"/>
          <w:szCs w:val="24"/>
        </w:rPr>
        <w:t xml:space="preserve">   Лазерная указка</w:t>
      </w:r>
    </w:p>
    <w:p w:rsidR="004E658F" w:rsidRDefault="00B56072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31750</wp:posOffset>
                </wp:positionV>
                <wp:extent cx="114935" cy="122555"/>
                <wp:effectExtent l="13970" t="6985" r="13970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D7BB6" id="AutoShape 6" o:spid="_x0000_s1026" style="position:absolute;margin-left:-8.2pt;margin-top:2.5pt;width:9.0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LVLQIAAF8EAAAOAAAAZHJzL2Uyb0RvYy54bWysVFFz0zAMfueO/+DzO0sTmo7lmu52HeO4&#10;G7Bj8ANc22kMjmVkt+n261GcrHTAE0cefJIlfZI+yVleHjrL9hqDAVfz/GzGmXYSlHHbmn/9cvPq&#10;DWchCqeEBadr/qADv1y9fLHsfaULaMEqjYxAXKh6X/M2Rl9lWZCt7kQ4A68dGRvATkRScZspFD2h&#10;dzYrZrNF1gMqjyB1CHR7PRr5KuE3jZbxU9MEHZmtOdUW04np3AxntlqKaovCt0ZOZYh/qKITxlHS&#10;I9S1iILt0PwB1RmJEKCJZxK6DJrGSJ16oG7y2W/d3LfC69QLkRP8kabw/2Dlx/0dMqNqXnDmREcj&#10;utpFSJnZYqCn96Eir3t/h0ODwd+C/B6Yg3Ur3FZfIULfaqGoqHzwz54FDEqgULbpP4AidEHoialD&#10;g90ASBywQxrIw3Eg+hCZpMs8n1+8LjmTZMqLoizLlEFUT8EeQ3ynoWODUHOEnVOfaegpg9jfhpiG&#10;oqbWhPrGWdNZGvFeWJYvFovzCXFyzkT1hJm6BWvUjbE2KbjdrC0yCq35Tfqm4HDqZh3ra35RFmWq&#10;4pktnELM0vc3iNRHWs2B2bdOJTkKY0eZqrRuonpgd5zSBtQDMY0wbjm9ShJawEfOetrwmocfO4Ga&#10;M/ve0bQu8vl8eBJJmZfnBSl4atmcWoSTBFXzyNkoruP4jHYezbalTHlq18GwP42JT6swVjUVS1tM&#10;0rNncqonr1//hdVPAAAA//8DAFBLAwQUAAYACAAAACEAgsvQfdoAAAAGAQAADwAAAGRycy9kb3du&#10;cmV2LnhtbEyPwU7DMBBE70j8g7VI3Fq7pS0QsqkQElwRgQNHJ16SiHid2k4a+HrcEz2OZjTzJt/P&#10;thcT+dA5RlgtFQji2pmOG4SP9+fFHYgQNRvdOyaEHwqwLy4vcp0Zd+Q3msrYiFTCIdMIbYxDJmWo&#10;W7I6LN1AnLwv562OSfpGGq+Pqdz2cq3UTlrdcVpo9UBPLdXf5WgRaqNG5T+n1/tqG8vfaTywfDkg&#10;Xl/Njw8gIs3xPwwn/IQORWKq3MgmiB5hsdptUhRhmy6d/FsQFcJ6cwOyyOU5fvEHAAD//wMAUEsB&#10;Ai0AFAAGAAgAAAAhALaDOJL+AAAA4QEAABMAAAAAAAAAAAAAAAAAAAAAAFtDb250ZW50X1R5cGVz&#10;XS54bWxQSwECLQAUAAYACAAAACEAOP0h/9YAAACUAQAACwAAAAAAAAAAAAAAAAAvAQAAX3JlbHMv&#10;LnJlbHNQSwECLQAUAAYACAAAACEAqNfy1S0CAABfBAAADgAAAAAAAAAAAAAAAAAuAgAAZHJzL2Uy&#10;b0RvYy54bWxQSwECLQAUAAYACAAAACEAgsvQfdoAAAAGAQAADwAAAAAAAAAAAAAAAACHBAAAZHJz&#10;L2Rvd25yZXYueG1sUEsFBgAAAAAEAAQA8wAAAI4FAAAAAA==&#10;"/>
            </w:pict>
          </mc:Fallback>
        </mc:AlternateContent>
      </w:r>
      <w:r w:rsidR="004E658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4E658F">
        <w:rPr>
          <w:rFonts w:ascii="Times New Roman" w:hAnsi="Times New Roman"/>
          <w:sz w:val="24"/>
          <w:szCs w:val="24"/>
        </w:rPr>
        <w:t>Кувёртки</w:t>
      </w:r>
      <w:proofErr w:type="spellEnd"/>
      <w:r w:rsidR="004E658F">
        <w:rPr>
          <w:rFonts w:ascii="Times New Roman" w:hAnsi="Times New Roman"/>
          <w:sz w:val="24"/>
          <w:szCs w:val="24"/>
        </w:rPr>
        <w:t xml:space="preserve"> (количество </w:t>
      </w:r>
      <w:proofErr w:type="gramStart"/>
      <w:r w:rsidR="004E658F">
        <w:rPr>
          <w:rFonts w:ascii="Times New Roman" w:hAnsi="Times New Roman"/>
          <w:sz w:val="24"/>
          <w:szCs w:val="24"/>
        </w:rPr>
        <w:t>штук)_</w:t>
      </w:r>
      <w:proofErr w:type="gramEnd"/>
      <w:r w:rsidR="004E658F">
        <w:rPr>
          <w:rFonts w:ascii="Times New Roman" w:hAnsi="Times New Roman"/>
          <w:sz w:val="24"/>
          <w:szCs w:val="24"/>
        </w:rPr>
        <w:t>________</w:t>
      </w:r>
    </w:p>
    <w:p w:rsidR="004E658F" w:rsidRDefault="00B56072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10795</wp:posOffset>
                </wp:positionV>
                <wp:extent cx="114935" cy="122555"/>
                <wp:effectExtent l="13970" t="9525" r="13970" b="107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2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49925" id="AutoShape 7" o:spid="_x0000_s1026" style="position:absolute;margin-left:-8.2pt;margin-top:.85pt;width:9.0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lrLQIAAF8EAAAOAAAAZHJzL2Uyb0RvYy54bWysVFGP0zAMfkfiP0R557qOdceqdafTjkNI&#10;B5w4+AFZkq6BNA5Otm7363HTbWzAE6IPkR3bn/3ZTuc3u9ayrcZgwFU8vxpxpp0EZdy64l+/3L96&#10;w1mIwilhwemK73XgN4uXL+adL/UYGrBKIyMQF8rOV7yJ0ZdZFmSjWxGuwGtHxhqwFZFUXGcKRUfo&#10;rc3Go9E06wCVR5A6BLq9G4x8kfDrWsv4qa6DjsxWnGqL6cR0rvozW8xFuUbhGyMPZYh/qKIVxlHS&#10;E9SdiIJt0PwB1RqJEKCOVxLaDOraSJ04EJt89Bubp0Z4nbhQc4I/tSn8P1j5cfuIzCiaHWdOtDSi&#10;202ElJld9+3pfCjJ68k/Yk8w+AeQ3wNzsGyEW+tbROgaLRQVlff+2UVArwQKZavuAyhCF4SeOrWr&#10;se0BqQdslwayPw1E7yKTdJnnk9nrgjNJpnw8LooiZRDlMdhjiO80tKwXKo6wceozDT1lENuHENNQ&#10;1IGaUN84q1tLI94Ky/LpdJo4ZqI8OJN0xExswRp1b6xNCq5XS4uMQit+n75DOeHczTrWVXxWjItU&#10;xYUtnEOM0vc3iMQjrWbf2bdOJTkKYweZqrTu0Oq+u8OUVqD21GmEYcvpVZLQAD5z1tGGVzz82AjU&#10;nNn3jqY1yyeT/kkkZVJcj0nBc8vq3CKcJKiKR84GcRmHZ7TxaNYNZcoTXQf9/tQmHldhqOpQLG0x&#10;SRfP5FxPXr/+C4ufAAAA//8DAFBLAwQUAAYACAAAACEAFHkZgtkAAAAGAQAADwAAAGRycy9kb3du&#10;cmV2LnhtbEyOwU7DMBBE70j8g7VI3Fo7FRRI41QICa6IwIGjE2+TiHid2k4a+Hq2JzitRm80+4r9&#10;4gYxY4i9Jw3ZWoFAarztqdXw8f68ugcRkyFrBk+o4Rsj7MvLi8Lk1p/oDecqtYJHKOZGQ5fSmEsZ&#10;mw6diWs/IjE7+OBM4hhaaYM58bgb5EaprXSmJ/7QmRGfOmy+qslpaKyaVPicXx/q21T9zNOR5MtR&#10;6+ur5XEHIuGS/spw1md1KNmp9hPZKAYNq2x7w1UGdyDOnE+tYZMpkGUh/+uXvwAAAP//AwBQSwEC&#10;LQAUAAYACAAAACEAtoM4kv4AAADhAQAAEwAAAAAAAAAAAAAAAAAAAAAAW0NvbnRlbnRfVHlwZXNd&#10;LnhtbFBLAQItABQABgAIAAAAIQA4/SH/1gAAAJQBAAALAAAAAAAAAAAAAAAAAC8BAABfcmVscy8u&#10;cmVsc1BLAQItABQABgAIAAAAIQBskalrLQIAAF8EAAAOAAAAAAAAAAAAAAAAAC4CAABkcnMvZTJv&#10;RG9jLnhtbFBLAQItABQABgAIAAAAIQAUeRmC2QAAAAYBAAAPAAAAAAAAAAAAAAAAAIcEAABkcnMv&#10;ZG93bnJldi54bWxQSwUGAAAAAAQABADzAAAAjQUAAAAA&#10;"/>
            </w:pict>
          </mc:Fallback>
        </mc:AlternateContent>
      </w:r>
      <w:r w:rsidR="004E658F">
        <w:rPr>
          <w:rFonts w:ascii="Times New Roman" w:hAnsi="Times New Roman"/>
          <w:sz w:val="24"/>
          <w:szCs w:val="24"/>
        </w:rPr>
        <w:t xml:space="preserve">   Рекламные стенды, баннеры, пресс-</w:t>
      </w:r>
      <w:proofErr w:type="spellStart"/>
      <w:r w:rsidR="004E658F">
        <w:rPr>
          <w:rFonts w:ascii="Times New Roman" w:hAnsi="Times New Roman"/>
          <w:sz w:val="24"/>
          <w:szCs w:val="24"/>
        </w:rPr>
        <w:t>волл</w:t>
      </w:r>
      <w:proofErr w:type="spellEnd"/>
      <w:r w:rsidR="004E658F">
        <w:rPr>
          <w:rFonts w:ascii="Times New Roman" w:hAnsi="Times New Roman"/>
          <w:sz w:val="24"/>
          <w:szCs w:val="24"/>
        </w:rPr>
        <w:t xml:space="preserve"> (необходимое подчеркнуть)</w:t>
      </w:r>
    </w:p>
    <w:p w:rsidR="004E658F" w:rsidRDefault="004E658F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участников по фуршетному меню за счёт подразделения, организующего мероприятие (количество) или заказчика мероприятия (количество)_______________</w:t>
      </w:r>
    </w:p>
    <w:p w:rsidR="004E658F" w:rsidRDefault="004E658F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Проживание участников мероприятия в Общежитии СКГМИ (ГТУ) не более 10 человек по распоряжению ректора СКГМИ (ГТУ) (количество)______________</w:t>
      </w:r>
    </w:p>
    <w:p w:rsidR="004E658F" w:rsidRDefault="004E658F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Дополнительно:</w:t>
      </w:r>
    </w:p>
    <w:p w:rsidR="004E658F" w:rsidRDefault="004E658F" w:rsidP="004E6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072" w:rsidRDefault="00B560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658F" w:rsidRPr="0087189B" w:rsidRDefault="00F32DEA" w:rsidP="00FC226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Приложение</w:t>
      </w:r>
      <w:r w:rsidR="00B56072">
        <w:rPr>
          <w:rFonts w:ascii="Times New Roman" w:hAnsi="Times New Roman" w:cs="Times New Roman"/>
          <w:b/>
          <w:sz w:val="24"/>
          <w:szCs w:val="24"/>
          <w:lang w:val="en-US" w:bidi="ru-RU"/>
        </w:rPr>
        <w:t xml:space="preserve"> </w:t>
      </w:r>
      <w:r w:rsidR="00B56072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="004E658F" w:rsidRPr="0087189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4E658F" w:rsidRPr="00263BC3" w:rsidRDefault="004E658F" w:rsidP="004E658F">
      <w:pPr>
        <w:pStyle w:val="30"/>
        <w:keepNext/>
        <w:keepLines/>
        <w:shd w:val="clear" w:color="auto" w:fill="auto"/>
        <w:spacing w:before="0" w:after="1027" w:line="360" w:lineRule="auto"/>
        <w:jc w:val="center"/>
      </w:pPr>
      <w:r w:rsidRPr="00263BC3">
        <w:rPr>
          <w:sz w:val="24"/>
          <w:szCs w:val="24"/>
          <w:lang w:bidi="ru-RU"/>
        </w:rPr>
        <w:t>Согласие на обработку персональных данных</w:t>
      </w:r>
    </w:p>
    <w:p w:rsidR="004E658F" w:rsidRPr="00263BC3" w:rsidRDefault="004E658F" w:rsidP="004E658F">
      <w:pPr>
        <w:pStyle w:val="20"/>
        <w:shd w:val="clear" w:color="auto" w:fill="auto"/>
        <w:tabs>
          <w:tab w:val="left" w:leader="underscore" w:pos="4358"/>
        </w:tabs>
        <w:spacing w:line="360" w:lineRule="auto"/>
        <w:ind w:firstLine="0"/>
        <w:jc w:val="both"/>
      </w:pPr>
      <w:r w:rsidRPr="00263BC3">
        <w:rPr>
          <w:sz w:val="24"/>
          <w:szCs w:val="24"/>
          <w:lang w:bidi="ru-RU"/>
        </w:rPr>
        <w:t xml:space="preserve">Я, (ФИО) </w:t>
      </w:r>
      <w:r w:rsidRPr="00263BC3">
        <w:rPr>
          <w:sz w:val="24"/>
          <w:szCs w:val="24"/>
          <w:lang w:bidi="ru-RU"/>
        </w:rPr>
        <w:tab/>
        <w:t xml:space="preserve"> даю согласие на обработку организаторами</w:t>
      </w:r>
    </w:p>
    <w:p w:rsidR="004E658F" w:rsidRPr="00263BC3" w:rsidRDefault="004E658F" w:rsidP="004E658F">
      <w:pPr>
        <w:pStyle w:val="20"/>
        <w:shd w:val="clear" w:color="auto" w:fill="auto"/>
        <w:spacing w:after="646" w:line="360" w:lineRule="auto"/>
        <w:ind w:right="400" w:firstLine="0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(</w:t>
      </w:r>
      <w:r w:rsidRPr="00333626">
        <w:rPr>
          <w:lang w:bidi="ru-RU"/>
        </w:rPr>
        <w:t>название мероприятия</w:t>
      </w:r>
      <w:r>
        <w:rPr>
          <w:sz w:val="24"/>
          <w:szCs w:val="24"/>
          <w:lang w:bidi="ru-RU"/>
        </w:rPr>
        <w:t xml:space="preserve">) </w:t>
      </w:r>
      <w:r>
        <w:rPr>
          <w:sz w:val="24"/>
          <w:szCs w:val="24"/>
          <w:lang w:bidi="en-US"/>
        </w:rPr>
        <w:t>____________</w:t>
      </w:r>
      <w:r w:rsidRPr="00263BC3">
        <w:rPr>
          <w:sz w:val="24"/>
          <w:szCs w:val="24"/>
          <w:lang w:bidi="ru-RU"/>
        </w:rPr>
        <w:t xml:space="preserve"> моих персональных данных, указанных в настоящей заявке, в целях проведения</w:t>
      </w:r>
      <w:r>
        <w:rPr>
          <w:sz w:val="24"/>
          <w:szCs w:val="24"/>
          <w:lang w:bidi="ru-RU"/>
        </w:rPr>
        <w:t xml:space="preserve"> (</w:t>
      </w:r>
      <w:r w:rsidRPr="00333626">
        <w:rPr>
          <w:lang w:bidi="ru-RU"/>
        </w:rPr>
        <w:t>название мероприятия</w:t>
      </w:r>
      <w:r>
        <w:rPr>
          <w:sz w:val="24"/>
          <w:szCs w:val="24"/>
          <w:lang w:bidi="ru-RU"/>
        </w:rPr>
        <w:t>)</w:t>
      </w:r>
      <w:r w:rsidRPr="00263BC3">
        <w:rPr>
          <w:sz w:val="24"/>
          <w:szCs w:val="24"/>
          <w:lang w:bidi="ru-RU"/>
        </w:rPr>
        <w:t>, в том числе, на размещение соответствующей информации в средствах массовой информации, включая сеть Интернет.</w:t>
      </w:r>
    </w:p>
    <w:p w:rsidR="004E658F" w:rsidRDefault="004E658F" w:rsidP="00FC2261">
      <w:pPr>
        <w:pStyle w:val="20"/>
        <w:shd w:val="clear" w:color="auto" w:fill="auto"/>
        <w:spacing w:after="608" w:line="360" w:lineRule="auto"/>
        <w:ind w:left="5200" w:hanging="3782"/>
        <w:jc w:val="left"/>
        <w:rPr>
          <w:sz w:val="24"/>
          <w:szCs w:val="24"/>
        </w:rPr>
      </w:pPr>
      <w:r w:rsidRPr="00263BC3">
        <w:rPr>
          <w:sz w:val="24"/>
          <w:szCs w:val="24"/>
          <w:lang w:bidi="ru-RU"/>
        </w:rPr>
        <w:t>Дата                                                                                                   Подпись</w:t>
      </w:r>
    </w:p>
    <w:p w:rsidR="00B56072" w:rsidRDefault="00B56072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4E658F" w:rsidRPr="005F2C1E" w:rsidRDefault="00F32DEA" w:rsidP="004E658F">
      <w:pPr>
        <w:pStyle w:val="20"/>
        <w:shd w:val="clear" w:color="auto" w:fill="auto"/>
        <w:spacing w:after="608" w:line="360" w:lineRule="auto"/>
        <w:ind w:left="5200" w:hanging="378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B56072">
        <w:rPr>
          <w:b/>
          <w:sz w:val="24"/>
          <w:szCs w:val="24"/>
          <w:lang w:val="en-US"/>
        </w:rPr>
        <w:t xml:space="preserve"> </w:t>
      </w:r>
      <w:r w:rsidR="00B56072">
        <w:rPr>
          <w:b/>
          <w:sz w:val="24"/>
          <w:szCs w:val="24"/>
        </w:rPr>
        <w:t>3</w:t>
      </w:r>
      <w:r w:rsidR="004E658F">
        <w:rPr>
          <w:b/>
          <w:sz w:val="24"/>
          <w:szCs w:val="24"/>
        </w:rPr>
        <w:t>.</w:t>
      </w:r>
    </w:p>
    <w:p w:rsidR="004E658F" w:rsidRPr="004A34FC" w:rsidRDefault="004E658F" w:rsidP="004E658F">
      <w:pPr>
        <w:jc w:val="center"/>
        <w:rPr>
          <w:rFonts w:ascii="Times New Roman" w:hAnsi="Times New Roman" w:cs="Times New Roman"/>
          <w:b/>
          <w:bCs/>
        </w:rPr>
      </w:pPr>
      <w:r w:rsidRPr="004A34FC">
        <w:rPr>
          <w:rFonts w:ascii="Times New Roman" w:hAnsi="Times New Roman" w:cs="Times New Roman"/>
          <w:b/>
          <w:bCs/>
        </w:rPr>
        <w:t>Лицензионный договор</w:t>
      </w:r>
    </w:p>
    <w:p w:rsidR="004E658F" w:rsidRPr="004A34FC" w:rsidRDefault="004E658F" w:rsidP="004E658F">
      <w:pPr>
        <w:jc w:val="center"/>
        <w:rPr>
          <w:rFonts w:ascii="Times New Roman" w:hAnsi="Times New Roman" w:cs="Times New Roman"/>
          <w:b/>
        </w:rPr>
      </w:pPr>
      <w:r w:rsidRPr="004A34FC">
        <w:rPr>
          <w:rFonts w:ascii="Times New Roman" w:hAnsi="Times New Roman" w:cs="Times New Roman"/>
          <w:b/>
          <w:bCs/>
        </w:rPr>
        <w:t xml:space="preserve">на право использования научного произведения в </w:t>
      </w:r>
      <w:r w:rsidRPr="004A34FC">
        <w:rPr>
          <w:rFonts w:ascii="Times New Roman" w:hAnsi="Times New Roman" w:cs="Times New Roman"/>
          <w:b/>
        </w:rPr>
        <w:t xml:space="preserve">сборнике </w:t>
      </w:r>
    </w:p>
    <w:p w:rsidR="004E658F" w:rsidRPr="004A34FC" w:rsidRDefault="004E658F" w:rsidP="004E658F">
      <w:pPr>
        <w:jc w:val="center"/>
        <w:rPr>
          <w:rFonts w:ascii="Times New Roman" w:hAnsi="Times New Roman" w:cs="Times New Roman"/>
          <w:b/>
        </w:rPr>
      </w:pPr>
      <w:r w:rsidRPr="004A34FC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</w:t>
      </w:r>
    </w:p>
    <w:p w:rsidR="004E658F" w:rsidRPr="004A34FC" w:rsidRDefault="004E658F" w:rsidP="004E658F">
      <w:pPr>
        <w:jc w:val="center"/>
        <w:rPr>
          <w:rFonts w:ascii="Times New Roman" w:hAnsi="Times New Roman" w:cs="Times New Roman"/>
          <w:bCs/>
        </w:rPr>
      </w:pPr>
      <w:r w:rsidRPr="004A34FC">
        <w:rPr>
          <w:rFonts w:ascii="Times New Roman" w:hAnsi="Times New Roman" w:cs="Times New Roman"/>
          <w:bCs/>
        </w:rPr>
        <w:t>(название сборника)</w:t>
      </w:r>
    </w:p>
    <w:p w:rsidR="004E658F" w:rsidRPr="004A34FC" w:rsidRDefault="004E658F" w:rsidP="004E658F">
      <w:pPr>
        <w:jc w:val="both"/>
        <w:rPr>
          <w:rFonts w:ascii="Times New Roman" w:hAnsi="Times New Roman" w:cs="Times New Roman"/>
          <w:color w:val="000000"/>
        </w:rPr>
      </w:pPr>
      <w:r w:rsidRPr="004A34FC">
        <w:rPr>
          <w:rFonts w:ascii="Times New Roman" w:hAnsi="Times New Roman" w:cs="Times New Roman"/>
          <w:color w:val="000000"/>
        </w:rPr>
        <w:t>г. Владикавказ                                                                            «______» ___________</w:t>
      </w:r>
      <w:r w:rsidRPr="004A34FC">
        <w:rPr>
          <w:rFonts w:ascii="Times New Roman" w:hAnsi="Times New Roman" w:cs="Times New Roman"/>
          <w:b/>
          <w:color w:val="000000"/>
        </w:rPr>
        <w:t>20___</w:t>
      </w:r>
      <w:r w:rsidRPr="004A34FC">
        <w:rPr>
          <w:rFonts w:ascii="Times New Roman" w:hAnsi="Times New Roman" w:cs="Times New Roman"/>
          <w:color w:val="000000"/>
        </w:rPr>
        <w:t xml:space="preserve"> г.</w:t>
      </w:r>
    </w:p>
    <w:p w:rsidR="004E658F" w:rsidRPr="004A34FC" w:rsidRDefault="004E658F" w:rsidP="004E658F">
      <w:pPr>
        <w:ind w:firstLine="720"/>
        <w:jc w:val="both"/>
        <w:rPr>
          <w:rFonts w:ascii="Times New Roman" w:hAnsi="Times New Roman" w:cs="Times New Roman"/>
          <w:b/>
        </w:rPr>
      </w:pPr>
      <w:r w:rsidRPr="004A34FC">
        <w:rPr>
          <w:rFonts w:ascii="Times New Roman" w:hAnsi="Times New Roman" w:cs="Times New Roman"/>
          <w:b/>
        </w:rPr>
        <w:t>Автор(ы):</w:t>
      </w:r>
    </w:p>
    <w:p w:rsidR="004E658F" w:rsidRPr="004A34FC" w:rsidRDefault="004E658F" w:rsidP="004E658F">
      <w:pPr>
        <w:jc w:val="both"/>
        <w:rPr>
          <w:rFonts w:ascii="Times New Roman" w:hAnsi="Times New Roman" w:cs="Times New Roman"/>
        </w:rPr>
      </w:pPr>
      <w:r w:rsidRPr="004A34FC">
        <w:rPr>
          <w:rFonts w:ascii="Times New Roman" w:hAnsi="Times New Roman" w:cs="Times New Roman"/>
        </w:rPr>
        <w:t>1) ___________________________________________________________________________</w:t>
      </w:r>
    </w:p>
    <w:p w:rsidR="004E658F" w:rsidRPr="004A34FC" w:rsidRDefault="004E658F" w:rsidP="004E658F">
      <w:pPr>
        <w:jc w:val="both"/>
        <w:rPr>
          <w:rFonts w:ascii="Times New Roman" w:hAnsi="Times New Roman" w:cs="Times New Roman"/>
        </w:rPr>
      </w:pPr>
      <w:r w:rsidRPr="004A34FC">
        <w:rPr>
          <w:rFonts w:ascii="Times New Roman" w:hAnsi="Times New Roman" w:cs="Times New Roman"/>
        </w:rPr>
        <w:t>2) ___________________________________________________________________________</w:t>
      </w:r>
    </w:p>
    <w:p w:rsidR="004E658F" w:rsidRPr="004A34FC" w:rsidRDefault="004E658F" w:rsidP="004E658F">
      <w:pPr>
        <w:jc w:val="both"/>
        <w:rPr>
          <w:rFonts w:ascii="Times New Roman" w:hAnsi="Times New Roman" w:cs="Times New Roman"/>
        </w:rPr>
      </w:pPr>
      <w:r w:rsidRPr="004A34FC">
        <w:rPr>
          <w:rFonts w:ascii="Times New Roman" w:hAnsi="Times New Roman" w:cs="Times New Roman"/>
        </w:rPr>
        <w:t>3) ___________________________________________________________________________</w:t>
      </w:r>
    </w:p>
    <w:p w:rsidR="004E658F" w:rsidRPr="004A34FC" w:rsidRDefault="004E658F" w:rsidP="004E658F">
      <w:pPr>
        <w:jc w:val="both"/>
        <w:rPr>
          <w:rFonts w:ascii="Times New Roman" w:hAnsi="Times New Roman" w:cs="Times New Roman"/>
        </w:rPr>
      </w:pPr>
      <w:r w:rsidRPr="004A34FC">
        <w:rPr>
          <w:rFonts w:ascii="Times New Roman" w:hAnsi="Times New Roman" w:cs="Times New Roman"/>
        </w:rPr>
        <w:t>4) ___________________________________________________________________________</w:t>
      </w:r>
    </w:p>
    <w:p w:rsidR="004E658F" w:rsidRPr="004A34FC" w:rsidRDefault="004E658F" w:rsidP="004E658F">
      <w:pPr>
        <w:ind w:firstLine="720"/>
        <w:jc w:val="center"/>
        <w:rPr>
          <w:rFonts w:ascii="Times New Roman" w:hAnsi="Times New Roman" w:cs="Times New Roman"/>
        </w:rPr>
      </w:pPr>
      <w:r w:rsidRPr="004A34FC">
        <w:rPr>
          <w:rFonts w:ascii="Times New Roman" w:hAnsi="Times New Roman" w:cs="Times New Roman"/>
        </w:rPr>
        <w:t>фамилия, имя, отчество автора (соавторов)</w:t>
      </w:r>
    </w:p>
    <w:p w:rsidR="004E658F" w:rsidRPr="004A34FC" w:rsidRDefault="004E658F" w:rsidP="004E658F">
      <w:pPr>
        <w:ind w:firstLine="720"/>
        <w:rPr>
          <w:rFonts w:ascii="Times New Roman" w:hAnsi="Times New Roman" w:cs="Times New Roman"/>
        </w:rPr>
      </w:pPr>
    </w:p>
    <w:p w:rsidR="004E658F" w:rsidRPr="004A34FC" w:rsidRDefault="004E658F" w:rsidP="004E658F">
      <w:pPr>
        <w:jc w:val="both"/>
        <w:rPr>
          <w:rFonts w:ascii="Times New Roman" w:hAnsi="Times New Roman" w:cs="Times New Roman"/>
        </w:rPr>
      </w:pPr>
      <w:r w:rsidRPr="004A34FC">
        <w:rPr>
          <w:rFonts w:ascii="Times New Roman" w:hAnsi="Times New Roman" w:cs="Times New Roman"/>
        </w:rPr>
        <w:t xml:space="preserve">именуемый(е) в дальнейшем (по отдельности или совместно) </w:t>
      </w:r>
      <w:r w:rsidRPr="004A34FC">
        <w:rPr>
          <w:rFonts w:ascii="Times New Roman" w:hAnsi="Times New Roman" w:cs="Times New Roman"/>
          <w:b/>
        </w:rPr>
        <w:t>Автор(ы)</w:t>
      </w:r>
      <w:r w:rsidRPr="004A34FC">
        <w:rPr>
          <w:rFonts w:ascii="Times New Roman" w:hAnsi="Times New Roman" w:cs="Times New Roman"/>
        </w:rPr>
        <w:t xml:space="preserve">, с одной стороны, и </w:t>
      </w:r>
      <w:r w:rsidRPr="004A34FC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</w:r>
      <w:r w:rsidRPr="004A34FC">
        <w:rPr>
          <w:rFonts w:ascii="Times New Roman" w:hAnsi="Times New Roman" w:cs="Times New Roman"/>
        </w:rPr>
        <w:t xml:space="preserve">, именуемое в дальнейшем </w:t>
      </w:r>
      <w:r w:rsidRPr="004A34FC">
        <w:rPr>
          <w:rFonts w:ascii="Times New Roman" w:hAnsi="Times New Roman" w:cs="Times New Roman"/>
          <w:b/>
        </w:rPr>
        <w:t>Издатель</w:t>
      </w:r>
      <w:r w:rsidRPr="004A34FC">
        <w:rPr>
          <w:rFonts w:ascii="Times New Roman" w:hAnsi="Times New Roman" w:cs="Times New Roman"/>
        </w:rPr>
        <w:t xml:space="preserve">, в лице </w:t>
      </w:r>
      <w:r>
        <w:rPr>
          <w:rFonts w:ascii="Times New Roman" w:hAnsi="Times New Roman" w:cs="Times New Roman"/>
        </w:rPr>
        <w:t>начальника Управления по научной деятельности</w:t>
      </w:r>
      <w:r w:rsidRPr="004A34FC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______________________________, </w:t>
      </w:r>
      <w:r w:rsidRPr="004A34FC">
        <w:rPr>
          <w:rFonts w:ascii="Times New Roman" w:hAnsi="Times New Roman" w:cs="Times New Roman"/>
        </w:rPr>
        <w:t xml:space="preserve">действующего на основании </w:t>
      </w:r>
      <w:r w:rsidRPr="00905571">
        <w:rPr>
          <w:rFonts w:ascii="Times New Roman" w:hAnsi="Times New Roman" w:cs="Times New Roman"/>
        </w:rPr>
        <w:t>Доверенности №    от ___________________,</w:t>
      </w:r>
      <w:r w:rsidRPr="004A34FC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</w:t>
      </w:r>
    </w:p>
    <w:p w:rsidR="004E658F" w:rsidRPr="004A34FC" w:rsidRDefault="004E658F" w:rsidP="004E658F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:rsidR="004E658F" w:rsidRPr="004A34FC" w:rsidRDefault="004E658F" w:rsidP="004E658F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 w:rsidRPr="004A34FC">
        <w:rPr>
          <w:rFonts w:ascii="Times New Roman" w:eastAsia="Times New Roman" w:hAnsi="Times New Roman" w:cs="Times New Roman"/>
          <w:b/>
        </w:rPr>
        <w:t>1. Предмет договора</w:t>
      </w:r>
    </w:p>
    <w:p w:rsidR="004E658F" w:rsidRPr="004A34FC" w:rsidRDefault="004E658F" w:rsidP="004E658F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:rsidR="004E658F" w:rsidRPr="004A34FC" w:rsidRDefault="004E658F" w:rsidP="004E658F">
      <w:pPr>
        <w:ind w:firstLine="709"/>
        <w:rPr>
          <w:rFonts w:ascii="Times New Roman" w:hAnsi="Times New Roman" w:cs="Times New Roman"/>
        </w:rPr>
      </w:pPr>
      <w:r w:rsidRPr="004A34FC">
        <w:rPr>
          <w:rFonts w:ascii="Times New Roman" w:hAnsi="Times New Roman" w:cs="Times New Roman"/>
          <w:b/>
        </w:rPr>
        <w:t xml:space="preserve">1.1. Автор(ы) </w:t>
      </w:r>
      <w:r w:rsidRPr="004A34FC">
        <w:rPr>
          <w:rFonts w:ascii="Times New Roman" w:hAnsi="Times New Roman" w:cs="Times New Roman"/>
        </w:rPr>
        <w:t xml:space="preserve">предоставляет(ют) </w:t>
      </w:r>
      <w:r w:rsidRPr="004A34FC">
        <w:rPr>
          <w:rFonts w:ascii="Times New Roman" w:hAnsi="Times New Roman" w:cs="Times New Roman"/>
          <w:b/>
        </w:rPr>
        <w:t>Издателю</w:t>
      </w:r>
      <w:r w:rsidRPr="004A34FC">
        <w:rPr>
          <w:rFonts w:ascii="Times New Roman" w:hAnsi="Times New Roman" w:cs="Times New Roman"/>
        </w:rPr>
        <w:t xml:space="preserve"> на безвозмездной основе право на использование созданного </w:t>
      </w:r>
      <w:r w:rsidRPr="004A34FC">
        <w:rPr>
          <w:rFonts w:ascii="Times New Roman" w:hAnsi="Times New Roman" w:cs="Times New Roman"/>
          <w:b/>
        </w:rPr>
        <w:t>Автором(</w:t>
      </w:r>
      <w:proofErr w:type="spellStart"/>
      <w:r w:rsidRPr="004A34FC">
        <w:rPr>
          <w:rFonts w:ascii="Times New Roman" w:hAnsi="Times New Roman" w:cs="Times New Roman"/>
          <w:b/>
        </w:rPr>
        <w:t>ами</w:t>
      </w:r>
      <w:proofErr w:type="spellEnd"/>
      <w:r w:rsidRPr="004A34FC">
        <w:rPr>
          <w:rFonts w:ascii="Times New Roman" w:hAnsi="Times New Roman" w:cs="Times New Roman"/>
          <w:b/>
        </w:rPr>
        <w:t xml:space="preserve">) </w:t>
      </w:r>
      <w:r w:rsidRPr="004A34FC">
        <w:rPr>
          <w:rFonts w:ascii="Times New Roman" w:hAnsi="Times New Roman" w:cs="Times New Roman"/>
        </w:rPr>
        <w:t xml:space="preserve">научного произведения (далее – </w:t>
      </w:r>
      <w:r w:rsidRPr="004A34FC">
        <w:rPr>
          <w:rFonts w:ascii="Times New Roman" w:hAnsi="Times New Roman" w:cs="Times New Roman"/>
          <w:b/>
        </w:rPr>
        <w:t>Статьи)</w:t>
      </w:r>
      <w:r w:rsidRPr="004A34FC">
        <w:rPr>
          <w:rFonts w:ascii="Times New Roman" w:hAnsi="Times New Roman" w:cs="Times New Roman"/>
        </w:rPr>
        <w:t xml:space="preserve"> под названием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4E658F" w:rsidRPr="004A34FC" w:rsidRDefault="004E658F" w:rsidP="004E658F">
      <w:pPr>
        <w:ind w:firstLine="709"/>
        <w:jc w:val="center"/>
        <w:rPr>
          <w:rFonts w:ascii="Times New Roman" w:hAnsi="Times New Roman" w:cs="Times New Roman"/>
        </w:rPr>
      </w:pPr>
      <w:r w:rsidRPr="004A34FC">
        <w:rPr>
          <w:rFonts w:ascii="Times New Roman" w:hAnsi="Times New Roman" w:cs="Times New Roman"/>
          <w:i/>
        </w:rPr>
        <w:t xml:space="preserve"> название статьи</w:t>
      </w:r>
    </w:p>
    <w:p w:rsidR="004E658F" w:rsidRPr="004A34FC" w:rsidRDefault="004E658F" w:rsidP="004E658F">
      <w:pPr>
        <w:jc w:val="both"/>
        <w:rPr>
          <w:rFonts w:ascii="Times New Roman" w:hAnsi="Times New Roman" w:cs="Times New Roman"/>
        </w:rPr>
      </w:pPr>
      <w:r w:rsidRPr="004A34FC">
        <w:rPr>
          <w:rFonts w:ascii="Times New Roman" w:hAnsi="Times New Roman" w:cs="Times New Roman"/>
        </w:rPr>
        <w:t xml:space="preserve">одобренной и принятой к опубликованию на русском (английском) языке в </w:t>
      </w:r>
      <w:r w:rsidRPr="004A34FC">
        <w:rPr>
          <w:rFonts w:ascii="Times New Roman" w:hAnsi="Times New Roman" w:cs="Times New Roman"/>
          <w:b/>
        </w:rPr>
        <w:t>сборнике _______________________________________________________________________________________________________________________________________________________________________________________________________________________________________ (</w:t>
      </w:r>
      <w:r w:rsidRPr="004A34FC">
        <w:rPr>
          <w:rFonts w:ascii="Times New Roman" w:hAnsi="Times New Roman" w:cs="Times New Roman"/>
        </w:rPr>
        <w:t xml:space="preserve">далее – </w:t>
      </w:r>
      <w:r w:rsidRPr="004A34FC">
        <w:rPr>
          <w:rFonts w:ascii="Times New Roman" w:hAnsi="Times New Roman" w:cs="Times New Roman"/>
          <w:b/>
        </w:rPr>
        <w:t>Сборнике)</w:t>
      </w:r>
      <w:r w:rsidRPr="004A34FC">
        <w:rPr>
          <w:rFonts w:ascii="Times New Roman" w:hAnsi="Times New Roman" w:cs="Times New Roman"/>
        </w:rPr>
        <w:t xml:space="preserve">, в </w:t>
      </w:r>
      <w:r w:rsidRPr="004A34FC">
        <w:rPr>
          <w:rFonts w:ascii="Times New Roman" w:hAnsi="Times New Roman" w:cs="Times New Roman"/>
        </w:rPr>
        <w:lastRenderedPageBreak/>
        <w:t xml:space="preserve">пределах, предусмотренных настоящим Договором, без сохранения за </w:t>
      </w:r>
      <w:r w:rsidRPr="004A34FC">
        <w:rPr>
          <w:rFonts w:ascii="Times New Roman" w:hAnsi="Times New Roman" w:cs="Times New Roman"/>
          <w:b/>
        </w:rPr>
        <w:t>Автором(</w:t>
      </w:r>
      <w:proofErr w:type="spellStart"/>
      <w:r w:rsidRPr="004A34FC">
        <w:rPr>
          <w:rFonts w:ascii="Times New Roman" w:hAnsi="Times New Roman" w:cs="Times New Roman"/>
          <w:b/>
        </w:rPr>
        <w:t>ами</w:t>
      </w:r>
      <w:proofErr w:type="spellEnd"/>
      <w:r w:rsidRPr="004A34FC">
        <w:rPr>
          <w:rFonts w:ascii="Times New Roman" w:hAnsi="Times New Roman" w:cs="Times New Roman"/>
          <w:b/>
        </w:rPr>
        <w:t>)</w:t>
      </w:r>
      <w:r w:rsidRPr="004A34FC">
        <w:rPr>
          <w:rFonts w:ascii="Times New Roman" w:hAnsi="Times New Roman" w:cs="Times New Roman"/>
        </w:rPr>
        <w:t xml:space="preserve"> права выдачи аналогичных лицензий другим лицам.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bCs/>
        </w:rPr>
      </w:pPr>
      <w:r w:rsidRPr="004A34FC">
        <w:rPr>
          <w:rFonts w:ascii="Times New Roman" w:eastAsia="Times New Roman" w:hAnsi="Times New Roman" w:cs="Times New Roman"/>
          <w:b/>
        </w:rPr>
        <w:t>1.2</w:t>
      </w:r>
      <w:r w:rsidRPr="004A34FC">
        <w:rPr>
          <w:rFonts w:ascii="Times New Roman" w:eastAsia="Times New Roman" w:hAnsi="Times New Roman" w:cs="Times New Roman"/>
        </w:rPr>
        <w:t xml:space="preserve">. </w:t>
      </w:r>
      <w:r w:rsidRPr="004A34FC">
        <w:rPr>
          <w:rFonts w:ascii="Times New Roman" w:eastAsia="Times New Roman" w:hAnsi="Times New Roman" w:cs="Times New Roman"/>
          <w:b/>
        </w:rPr>
        <w:t xml:space="preserve">Автор(ы) </w:t>
      </w:r>
      <w:r w:rsidRPr="004A34FC">
        <w:rPr>
          <w:rFonts w:ascii="Times New Roman" w:eastAsia="Times New Roman" w:hAnsi="Times New Roman" w:cs="Times New Roman"/>
        </w:rPr>
        <w:t>передает(ют)</w:t>
      </w:r>
      <w:r w:rsidRPr="004A34FC">
        <w:rPr>
          <w:rFonts w:ascii="Times New Roman" w:eastAsia="Times New Roman" w:hAnsi="Times New Roman" w:cs="Times New Roman"/>
          <w:b/>
        </w:rPr>
        <w:t xml:space="preserve"> Издателю сведения об авторе для опубликования на русском (английском) языке в Сборнике. Сведения об Авторе(ах) содержат информацию о персональных данных</w:t>
      </w:r>
      <w:r w:rsidRPr="004A34FC">
        <w:rPr>
          <w:rFonts w:ascii="Times New Roman" w:eastAsia="Times New Roman" w:hAnsi="Times New Roman" w:cs="Times New Roman"/>
        </w:rPr>
        <w:t xml:space="preserve"> </w:t>
      </w:r>
      <w:r w:rsidRPr="004A34FC">
        <w:rPr>
          <w:rFonts w:ascii="Times New Roman" w:eastAsia="Times New Roman" w:hAnsi="Times New Roman" w:cs="Times New Roman"/>
          <w:b/>
        </w:rPr>
        <w:t>Автора(</w:t>
      </w:r>
      <w:proofErr w:type="spellStart"/>
      <w:r w:rsidRPr="004A34FC">
        <w:rPr>
          <w:rFonts w:ascii="Times New Roman" w:eastAsia="Times New Roman" w:hAnsi="Times New Roman" w:cs="Times New Roman"/>
          <w:b/>
        </w:rPr>
        <w:t>ов</w:t>
      </w:r>
      <w:proofErr w:type="spellEnd"/>
      <w:r w:rsidRPr="004A34FC">
        <w:rPr>
          <w:rFonts w:ascii="Times New Roman" w:eastAsia="Times New Roman" w:hAnsi="Times New Roman" w:cs="Times New Roman"/>
          <w:b/>
        </w:rPr>
        <w:t>)</w:t>
      </w:r>
      <w:r w:rsidRPr="004A34FC">
        <w:rPr>
          <w:rFonts w:ascii="Times New Roman" w:eastAsia="Times New Roman" w:hAnsi="Times New Roman" w:cs="Times New Roman"/>
        </w:rPr>
        <w:t>: фамилию, имя, отчество, место работы, занимаемую должность, учёную степень, контактные телефоны и адрес его эл. почты</w:t>
      </w:r>
      <w:r w:rsidRPr="004A34FC">
        <w:rPr>
          <w:rFonts w:ascii="Times New Roman" w:eastAsia="Times New Roman" w:hAnsi="Times New Roman" w:cs="Times New Roman"/>
          <w:b/>
          <w:bCs/>
        </w:rPr>
        <w:t>.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</w:rPr>
      </w:pPr>
      <w:r w:rsidRPr="004A34FC">
        <w:rPr>
          <w:rFonts w:ascii="Times New Roman" w:eastAsia="Times New Roman" w:hAnsi="Times New Roman" w:cs="Times New Roman"/>
          <w:b/>
          <w:bCs/>
        </w:rPr>
        <w:t xml:space="preserve">1.3. </w:t>
      </w:r>
      <w:r w:rsidRPr="004A34FC">
        <w:rPr>
          <w:rFonts w:ascii="Times New Roman" w:eastAsia="Times New Roman" w:hAnsi="Times New Roman" w:cs="Times New Roman"/>
          <w:b/>
        </w:rPr>
        <w:t xml:space="preserve">Автор(ы) </w:t>
      </w:r>
      <w:r w:rsidRPr="004A34FC">
        <w:rPr>
          <w:rFonts w:ascii="Times New Roman" w:eastAsia="Times New Roman" w:hAnsi="Times New Roman" w:cs="Times New Roman"/>
          <w:bCs/>
        </w:rPr>
        <w:t xml:space="preserve">предоставляет(ют) </w:t>
      </w:r>
      <w:r w:rsidRPr="004A34FC">
        <w:rPr>
          <w:rFonts w:ascii="Times New Roman" w:eastAsia="Times New Roman" w:hAnsi="Times New Roman" w:cs="Times New Roman"/>
          <w:b/>
          <w:bCs/>
        </w:rPr>
        <w:t xml:space="preserve">Издателю </w:t>
      </w:r>
      <w:r w:rsidRPr="004A34FC">
        <w:rPr>
          <w:rFonts w:ascii="Times New Roman" w:eastAsia="Times New Roman" w:hAnsi="Times New Roman" w:cs="Times New Roman"/>
          <w:bCs/>
        </w:rPr>
        <w:t xml:space="preserve">в течение всего срока действия настоящего Договора право решения о включении Произведения полностью или частично в фонды: Российского индекса научного цитирования (РИНЦ); электронных ресурсов </w:t>
      </w:r>
      <w:r w:rsidRPr="004A34FC">
        <w:rPr>
          <w:rFonts w:ascii="Times New Roman" w:eastAsia="Times New Roman" w:hAnsi="Times New Roman" w:cs="Times New Roman"/>
          <w:b/>
          <w:bCs/>
        </w:rPr>
        <w:t>Издателя</w:t>
      </w:r>
      <w:r w:rsidRPr="004A34FC">
        <w:rPr>
          <w:rFonts w:ascii="Times New Roman" w:eastAsia="Times New Roman" w:hAnsi="Times New Roman" w:cs="Times New Roman"/>
          <w:bCs/>
        </w:rPr>
        <w:t>.</w:t>
      </w:r>
    </w:p>
    <w:p w:rsidR="004E658F" w:rsidRPr="004A34FC" w:rsidRDefault="004E658F" w:rsidP="004E658F">
      <w:pPr>
        <w:widowControl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A34FC">
        <w:rPr>
          <w:rFonts w:ascii="Times New Roman" w:eastAsia="Times New Roman" w:hAnsi="Times New Roman" w:cs="Times New Roman"/>
          <w:b/>
        </w:rPr>
        <w:t>2. Автор(ы) гарантирует(ют), что: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2.1.</w:t>
      </w:r>
      <w:r w:rsidRPr="004A34FC">
        <w:rPr>
          <w:rFonts w:ascii="Times New Roman" w:eastAsia="Times New Roman" w:hAnsi="Times New Roman" w:cs="Times New Roman"/>
        </w:rPr>
        <w:t xml:space="preserve"> Является(</w:t>
      </w:r>
      <w:proofErr w:type="spellStart"/>
      <w:r w:rsidRPr="004A34FC">
        <w:rPr>
          <w:rFonts w:ascii="Times New Roman" w:eastAsia="Times New Roman" w:hAnsi="Times New Roman" w:cs="Times New Roman"/>
        </w:rPr>
        <w:t>ются</w:t>
      </w:r>
      <w:proofErr w:type="spellEnd"/>
      <w:r w:rsidRPr="004A34FC">
        <w:rPr>
          <w:rFonts w:ascii="Times New Roman" w:eastAsia="Times New Roman" w:hAnsi="Times New Roman" w:cs="Times New Roman"/>
        </w:rPr>
        <w:t>) действительным(и) правообладателем(</w:t>
      </w:r>
      <w:proofErr w:type="spellStart"/>
      <w:r w:rsidRPr="004A34FC">
        <w:rPr>
          <w:rFonts w:ascii="Times New Roman" w:eastAsia="Times New Roman" w:hAnsi="Times New Roman" w:cs="Times New Roman"/>
        </w:rPr>
        <w:t>лями</w:t>
      </w:r>
      <w:proofErr w:type="spellEnd"/>
      <w:r w:rsidRPr="004A34FC">
        <w:rPr>
          <w:rFonts w:ascii="Times New Roman" w:eastAsia="Times New Roman" w:hAnsi="Times New Roman" w:cs="Times New Roman"/>
        </w:rPr>
        <w:t xml:space="preserve">) исключительных прав на результаты интеллектуальной деятельности, содержащихся в </w:t>
      </w:r>
      <w:r w:rsidRPr="004A34FC">
        <w:rPr>
          <w:rFonts w:ascii="Times New Roman" w:eastAsia="Times New Roman" w:hAnsi="Times New Roman" w:cs="Times New Roman"/>
          <w:b/>
        </w:rPr>
        <w:t>Статье</w:t>
      </w:r>
      <w:r w:rsidRPr="004A34FC">
        <w:rPr>
          <w:rFonts w:ascii="Times New Roman" w:eastAsia="Times New Roman" w:hAnsi="Times New Roman" w:cs="Times New Roman"/>
        </w:rPr>
        <w:t xml:space="preserve">, имеют согласие всех соавторов </w:t>
      </w:r>
      <w:r w:rsidRPr="004A34FC">
        <w:rPr>
          <w:rFonts w:ascii="Times New Roman" w:eastAsia="Times New Roman" w:hAnsi="Times New Roman" w:cs="Times New Roman"/>
          <w:b/>
        </w:rPr>
        <w:t xml:space="preserve">Статьи, </w:t>
      </w:r>
      <w:r w:rsidRPr="004A34FC">
        <w:rPr>
          <w:rFonts w:ascii="Times New Roman" w:eastAsia="Times New Roman" w:hAnsi="Times New Roman" w:cs="Times New Roman"/>
        </w:rPr>
        <w:t xml:space="preserve">что права, предоставленные </w:t>
      </w:r>
      <w:r w:rsidRPr="004A34FC">
        <w:rPr>
          <w:rFonts w:ascii="Times New Roman" w:eastAsia="Times New Roman" w:hAnsi="Times New Roman" w:cs="Times New Roman"/>
          <w:b/>
        </w:rPr>
        <w:t>Издателю</w:t>
      </w:r>
      <w:r w:rsidRPr="004A34FC">
        <w:rPr>
          <w:rFonts w:ascii="Times New Roman" w:eastAsia="Times New Roman" w:hAnsi="Times New Roman" w:cs="Times New Roman"/>
        </w:rPr>
        <w:t xml:space="preserve"> по настоящему Договору, не передавались им (ими) ранее и не будут передаваться в будущем третьим лицам.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2.2</w:t>
      </w:r>
      <w:r w:rsidRPr="004A34FC">
        <w:rPr>
          <w:rFonts w:ascii="Times New Roman" w:eastAsia="Times New Roman" w:hAnsi="Times New Roman" w:cs="Times New Roman"/>
        </w:rPr>
        <w:t xml:space="preserve">. </w:t>
      </w:r>
      <w:r w:rsidRPr="004A34FC">
        <w:rPr>
          <w:rFonts w:ascii="Times New Roman" w:eastAsia="Times New Roman" w:hAnsi="Times New Roman" w:cs="Times New Roman"/>
          <w:b/>
        </w:rPr>
        <w:t>Статья</w:t>
      </w:r>
      <w:r w:rsidRPr="004A34FC">
        <w:rPr>
          <w:rFonts w:ascii="Times New Roman" w:eastAsia="Times New Roman" w:hAnsi="Times New Roman" w:cs="Times New Roman"/>
        </w:rPr>
        <w:t xml:space="preserve"> является оригинальным произведением, представленным на рассмотрение только этому </w:t>
      </w:r>
      <w:r w:rsidRPr="004A34FC">
        <w:rPr>
          <w:rFonts w:ascii="Times New Roman" w:eastAsia="Times New Roman" w:hAnsi="Times New Roman" w:cs="Times New Roman"/>
          <w:b/>
        </w:rPr>
        <w:t>Сборнику</w:t>
      </w:r>
      <w:r w:rsidRPr="004A34FC">
        <w:rPr>
          <w:rFonts w:ascii="Times New Roman" w:eastAsia="Times New Roman" w:hAnsi="Times New Roman" w:cs="Times New Roman"/>
        </w:rPr>
        <w:t xml:space="preserve">, и что </w:t>
      </w:r>
      <w:r w:rsidRPr="004A34FC">
        <w:rPr>
          <w:rFonts w:ascii="Times New Roman" w:eastAsia="Times New Roman" w:hAnsi="Times New Roman" w:cs="Times New Roman"/>
          <w:b/>
        </w:rPr>
        <w:t xml:space="preserve">Автор(ы) </w:t>
      </w:r>
      <w:r w:rsidRPr="004A34FC">
        <w:rPr>
          <w:rFonts w:ascii="Times New Roman" w:eastAsia="Times New Roman" w:hAnsi="Times New Roman" w:cs="Times New Roman"/>
        </w:rPr>
        <w:t xml:space="preserve">не публиковал(и) ранее </w:t>
      </w:r>
      <w:r w:rsidRPr="004A34FC">
        <w:rPr>
          <w:rFonts w:ascii="Times New Roman" w:eastAsia="Times New Roman" w:hAnsi="Times New Roman" w:cs="Times New Roman"/>
          <w:b/>
        </w:rPr>
        <w:t>Статью</w:t>
      </w:r>
      <w:r w:rsidRPr="004A34FC">
        <w:rPr>
          <w:rFonts w:ascii="Times New Roman" w:eastAsia="Times New Roman" w:hAnsi="Times New Roman" w:cs="Times New Roman"/>
        </w:rPr>
        <w:t xml:space="preserve"> в объеме более 50% в других печатных и (или) электронных изданиях, кроме публикации препринта (рукописи) </w:t>
      </w:r>
      <w:r w:rsidRPr="004A34FC">
        <w:rPr>
          <w:rFonts w:ascii="Times New Roman" w:eastAsia="Times New Roman" w:hAnsi="Times New Roman" w:cs="Times New Roman"/>
          <w:b/>
        </w:rPr>
        <w:t>Статьи</w:t>
      </w:r>
      <w:r w:rsidRPr="004A34FC">
        <w:rPr>
          <w:rFonts w:ascii="Times New Roman" w:eastAsia="Times New Roman" w:hAnsi="Times New Roman" w:cs="Times New Roman"/>
        </w:rPr>
        <w:t xml:space="preserve"> на сайте </w:t>
      </w:r>
      <w:r w:rsidRPr="004A34FC">
        <w:rPr>
          <w:rFonts w:ascii="Times New Roman" w:eastAsia="Times New Roman" w:hAnsi="Times New Roman" w:cs="Times New Roman"/>
          <w:b/>
        </w:rPr>
        <w:t>Автора</w:t>
      </w:r>
      <w:r w:rsidRPr="004A34FC">
        <w:rPr>
          <w:rFonts w:ascii="Times New Roman" w:eastAsia="Times New Roman" w:hAnsi="Times New Roman" w:cs="Times New Roman"/>
        </w:rPr>
        <w:t xml:space="preserve">, а также, что </w:t>
      </w:r>
      <w:r w:rsidRPr="004A34FC">
        <w:rPr>
          <w:rFonts w:ascii="Times New Roman" w:eastAsia="Times New Roman" w:hAnsi="Times New Roman" w:cs="Times New Roman"/>
          <w:b/>
        </w:rPr>
        <w:t>Статья</w:t>
      </w:r>
      <w:r w:rsidRPr="004A34FC">
        <w:rPr>
          <w:rFonts w:ascii="Times New Roman" w:eastAsia="Times New Roman" w:hAnsi="Times New Roman" w:cs="Times New Roman"/>
        </w:rPr>
        <w:t xml:space="preserve"> не была создана в порядке выполнения им(и) задания работодателя и не является «заказным» или служебным произведением.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2.3. Статья</w:t>
      </w:r>
      <w:r w:rsidRPr="004A34FC">
        <w:rPr>
          <w:rFonts w:ascii="Times New Roman" w:eastAsia="Times New Roman" w:hAnsi="Times New Roman" w:cs="Times New Roman"/>
        </w:rPr>
        <w:t xml:space="preserve">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материалов, что </w:t>
      </w:r>
      <w:r w:rsidRPr="004A34FC">
        <w:rPr>
          <w:rFonts w:ascii="Times New Roman" w:eastAsia="Times New Roman" w:hAnsi="Times New Roman" w:cs="Times New Roman"/>
          <w:b/>
        </w:rPr>
        <w:t>Автором(</w:t>
      </w:r>
      <w:proofErr w:type="spellStart"/>
      <w:r w:rsidRPr="004A34FC">
        <w:rPr>
          <w:rFonts w:ascii="Times New Roman" w:eastAsia="Times New Roman" w:hAnsi="Times New Roman" w:cs="Times New Roman"/>
          <w:b/>
        </w:rPr>
        <w:t>ами</w:t>
      </w:r>
      <w:proofErr w:type="spellEnd"/>
      <w:r w:rsidRPr="004A34FC">
        <w:rPr>
          <w:rFonts w:ascii="Times New Roman" w:eastAsia="Times New Roman" w:hAnsi="Times New Roman" w:cs="Times New Roman"/>
          <w:b/>
        </w:rPr>
        <w:t>)</w:t>
      </w:r>
      <w:r w:rsidRPr="004A34FC">
        <w:rPr>
          <w:rFonts w:ascii="Times New Roman" w:eastAsia="Times New Roman" w:hAnsi="Times New Roman" w:cs="Times New Roman"/>
        </w:rPr>
        <w:t xml:space="preserve"> получены все необходимые разрешения на используемые в </w:t>
      </w:r>
      <w:r w:rsidRPr="004A34FC">
        <w:rPr>
          <w:rFonts w:ascii="Times New Roman" w:eastAsia="Times New Roman" w:hAnsi="Times New Roman" w:cs="Times New Roman"/>
          <w:b/>
        </w:rPr>
        <w:t>Статье</w:t>
      </w:r>
      <w:r w:rsidRPr="004A34FC">
        <w:rPr>
          <w:rFonts w:ascii="Times New Roman" w:eastAsia="Times New Roman" w:hAnsi="Times New Roman" w:cs="Times New Roman"/>
        </w:rPr>
        <w:t xml:space="preserve"> результаты, факты и иные заимствованные материалы, правообладателем(</w:t>
      </w:r>
      <w:proofErr w:type="spellStart"/>
      <w:r w:rsidRPr="004A34FC">
        <w:rPr>
          <w:rFonts w:ascii="Times New Roman" w:eastAsia="Times New Roman" w:hAnsi="Times New Roman" w:cs="Times New Roman"/>
        </w:rPr>
        <w:t>лями</w:t>
      </w:r>
      <w:proofErr w:type="spellEnd"/>
      <w:r w:rsidRPr="004A34FC">
        <w:rPr>
          <w:rFonts w:ascii="Times New Roman" w:eastAsia="Times New Roman" w:hAnsi="Times New Roman" w:cs="Times New Roman"/>
        </w:rPr>
        <w:t xml:space="preserve">) которых </w:t>
      </w:r>
      <w:r w:rsidRPr="004A34FC">
        <w:rPr>
          <w:rFonts w:ascii="Times New Roman" w:eastAsia="Times New Roman" w:hAnsi="Times New Roman" w:cs="Times New Roman"/>
          <w:b/>
        </w:rPr>
        <w:t xml:space="preserve">Автор(ы) </w:t>
      </w:r>
      <w:r w:rsidRPr="004A34FC">
        <w:rPr>
          <w:rFonts w:ascii="Times New Roman" w:eastAsia="Times New Roman" w:hAnsi="Times New Roman" w:cs="Times New Roman"/>
        </w:rPr>
        <w:t>не является(</w:t>
      </w:r>
      <w:proofErr w:type="spellStart"/>
      <w:r w:rsidRPr="004A34FC">
        <w:rPr>
          <w:rFonts w:ascii="Times New Roman" w:eastAsia="Times New Roman" w:hAnsi="Times New Roman" w:cs="Times New Roman"/>
        </w:rPr>
        <w:t>ются</w:t>
      </w:r>
      <w:proofErr w:type="spellEnd"/>
      <w:r w:rsidRPr="004A34FC">
        <w:rPr>
          <w:rFonts w:ascii="Times New Roman" w:eastAsia="Times New Roman" w:hAnsi="Times New Roman" w:cs="Times New Roman"/>
        </w:rPr>
        <w:t>).</w:t>
      </w:r>
    </w:p>
    <w:p w:rsidR="004E658F" w:rsidRPr="004A34FC" w:rsidRDefault="004E658F" w:rsidP="004E658F">
      <w:pPr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hAnsi="Times New Roman" w:cs="Times New Roman"/>
          <w:b/>
        </w:rPr>
        <w:tab/>
        <w:t>2.4</w:t>
      </w:r>
      <w:r w:rsidRPr="004A34FC">
        <w:rPr>
          <w:rFonts w:ascii="Times New Roman" w:hAnsi="Times New Roman" w:cs="Times New Roman"/>
        </w:rPr>
        <w:t xml:space="preserve">. </w:t>
      </w:r>
      <w:r w:rsidRPr="004A34FC">
        <w:rPr>
          <w:rFonts w:ascii="Times New Roman" w:hAnsi="Times New Roman" w:cs="Times New Roman"/>
          <w:b/>
        </w:rPr>
        <w:t>Статья</w:t>
      </w:r>
      <w:r w:rsidRPr="004A34FC">
        <w:rPr>
          <w:rFonts w:ascii="Times New Roman" w:hAnsi="Times New Roman" w:cs="Times New Roman"/>
        </w:rPr>
        <w:t xml:space="preserve"> не содержит материалы, не подлежащие опубликованию в открытой печати, в соответствии с действующими законодательными актами РФ и ее опубликование и/или распространение </w:t>
      </w:r>
      <w:r w:rsidRPr="004A34FC">
        <w:rPr>
          <w:rFonts w:ascii="Times New Roman" w:hAnsi="Times New Roman" w:cs="Times New Roman"/>
          <w:b/>
        </w:rPr>
        <w:t xml:space="preserve">Издателем </w:t>
      </w:r>
      <w:r w:rsidRPr="004A34FC">
        <w:rPr>
          <w:rFonts w:ascii="Times New Roman" w:hAnsi="Times New Roman" w:cs="Times New Roman"/>
        </w:rPr>
        <w:t xml:space="preserve">не приведут к разглашению секретной (конфиденциальной) </w:t>
      </w:r>
      <w:r w:rsidRPr="004A34FC">
        <w:rPr>
          <w:rFonts w:ascii="Times New Roman" w:eastAsia="Times New Roman" w:hAnsi="Times New Roman" w:cs="Times New Roman"/>
        </w:rPr>
        <w:t xml:space="preserve">информации (включая государственную, служебную тайну). 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4A34FC">
        <w:rPr>
          <w:rFonts w:ascii="Times New Roman" w:eastAsia="Times New Roman" w:hAnsi="Times New Roman" w:cs="Times New Roman"/>
          <w:b/>
        </w:rPr>
        <w:t>2.5</w:t>
      </w:r>
      <w:r w:rsidRPr="004A34FC">
        <w:rPr>
          <w:rFonts w:ascii="Times New Roman" w:eastAsia="Times New Roman" w:hAnsi="Times New Roman" w:cs="Times New Roman"/>
        </w:rPr>
        <w:t xml:space="preserve">. Электронный оригинал-макет </w:t>
      </w:r>
      <w:r w:rsidRPr="004A34FC">
        <w:rPr>
          <w:rFonts w:ascii="Times New Roman" w:eastAsia="Times New Roman" w:hAnsi="Times New Roman" w:cs="Times New Roman"/>
          <w:b/>
        </w:rPr>
        <w:t xml:space="preserve">Статьи, </w:t>
      </w:r>
      <w:r w:rsidRPr="004A34FC">
        <w:rPr>
          <w:rFonts w:ascii="Times New Roman" w:eastAsia="Times New Roman" w:hAnsi="Times New Roman" w:cs="Times New Roman"/>
        </w:rPr>
        <w:t>подготовленный</w:t>
      </w:r>
      <w:r w:rsidRPr="004A34FC">
        <w:rPr>
          <w:rFonts w:ascii="Times New Roman" w:eastAsia="Times New Roman" w:hAnsi="Times New Roman" w:cs="Times New Roman"/>
          <w:b/>
        </w:rPr>
        <w:t xml:space="preserve"> Издателем, </w:t>
      </w:r>
      <w:r w:rsidRPr="004A34FC">
        <w:rPr>
          <w:rFonts w:ascii="Times New Roman" w:eastAsia="Times New Roman" w:hAnsi="Times New Roman" w:cs="Times New Roman"/>
        </w:rPr>
        <w:t>в случае его передачи не будет использован</w:t>
      </w:r>
      <w:r w:rsidRPr="004A34FC">
        <w:rPr>
          <w:rFonts w:ascii="Times New Roman" w:eastAsia="Times New Roman" w:hAnsi="Times New Roman" w:cs="Times New Roman"/>
          <w:b/>
        </w:rPr>
        <w:t xml:space="preserve"> Автором(</w:t>
      </w:r>
      <w:proofErr w:type="spellStart"/>
      <w:r w:rsidRPr="004A34FC">
        <w:rPr>
          <w:rFonts w:ascii="Times New Roman" w:eastAsia="Times New Roman" w:hAnsi="Times New Roman" w:cs="Times New Roman"/>
          <w:b/>
        </w:rPr>
        <w:t>ами</w:t>
      </w:r>
      <w:proofErr w:type="spellEnd"/>
      <w:r w:rsidRPr="004A34FC">
        <w:rPr>
          <w:rFonts w:ascii="Times New Roman" w:eastAsia="Times New Roman" w:hAnsi="Times New Roman" w:cs="Times New Roman"/>
          <w:b/>
        </w:rPr>
        <w:t xml:space="preserve">) </w:t>
      </w:r>
      <w:r w:rsidRPr="004A34FC">
        <w:rPr>
          <w:rFonts w:ascii="Times New Roman" w:eastAsia="Times New Roman" w:hAnsi="Times New Roman" w:cs="Times New Roman"/>
        </w:rPr>
        <w:t>в коммерческих целях и в других изданиях без письменного согласия</w:t>
      </w:r>
      <w:r w:rsidRPr="004A34FC">
        <w:rPr>
          <w:rFonts w:ascii="Times New Roman" w:eastAsia="Times New Roman" w:hAnsi="Times New Roman" w:cs="Times New Roman"/>
          <w:b/>
        </w:rPr>
        <w:t xml:space="preserve"> Издателя.</w:t>
      </w:r>
    </w:p>
    <w:p w:rsidR="004E658F" w:rsidRPr="004A34FC" w:rsidRDefault="004E658F" w:rsidP="004E658F">
      <w:pPr>
        <w:widowControl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A34FC">
        <w:rPr>
          <w:rFonts w:ascii="Times New Roman" w:eastAsia="Times New Roman" w:hAnsi="Times New Roman" w:cs="Times New Roman"/>
          <w:b/>
        </w:rPr>
        <w:t>3. Издатель обязуется: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3.1.</w:t>
      </w:r>
      <w:r w:rsidRPr="004A34FC">
        <w:rPr>
          <w:rFonts w:ascii="Times New Roman" w:eastAsia="Times New Roman" w:hAnsi="Times New Roman" w:cs="Times New Roman"/>
        </w:rPr>
        <w:t xml:space="preserve"> Обеспечить изготовление бумажного и электронного оригинал-макета, полиграфическое воспроизведение и распространение </w:t>
      </w:r>
      <w:r w:rsidRPr="004A34FC">
        <w:rPr>
          <w:rFonts w:ascii="Times New Roman" w:eastAsia="Times New Roman" w:hAnsi="Times New Roman" w:cs="Times New Roman"/>
          <w:b/>
        </w:rPr>
        <w:t>Статьи</w:t>
      </w:r>
      <w:r w:rsidRPr="004A34FC">
        <w:rPr>
          <w:rFonts w:ascii="Times New Roman" w:eastAsia="Times New Roman" w:hAnsi="Times New Roman" w:cs="Times New Roman"/>
        </w:rPr>
        <w:t xml:space="preserve"> в бумажной и/или электронной форме в соответствии с условиями настоящего Договора. 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3.2</w:t>
      </w:r>
      <w:r w:rsidRPr="004A34FC">
        <w:rPr>
          <w:rFonts w:ascii="Times New Roman" w:eastAsia="Times New Roman" w:hAnsi="Times New Roman" w:cs="Times New Roman"/>
        </w:rPr>
        <w:t xml:space="preserve">. </w:t>
      </w:r>
      <w:r w:rsidRPr="004A34FC">
        <w:rPr>
          <w:rFonts w:ascii="Times New Roman" w:eastAsia="Times New Roman" w:hAnsi="Times New Roman" w:cs="Times New Roman"/>
          <w:b/>
        </w:rPr>
        <w:t xml:space="preserve">Издатель </w:t>
      </w:r>
      <w:r w:rsidRPr="004A34FC">
        <w:rPr>
          <w:rFonts w:ascii="Times New Roman" w:eastAsia="Times New Roman" w:hAnsi="Times New Roman" w:cs="Times New Roman"/>
        </w:rPr>
        <w:t xml:space="preserve">гарантирует: право на неприкосновенность </w:t>
      </w:r>
      <w:r w:rsidRPr="004A34FC">
        <w:rPr>
          <w:rFonts w:ascii="Times New Roman" w:eastAsia="Times New Roman" w:hAnsi="Times New Roman" w:cs="Times New Roman"/>
          <w:b/>
        </w:rPr>
        <w:t>Статьи</w:t>
      </w:r>
      <w:r w:rsidRPr="004A34FC">
        <w:rPr>
          <w:rFonts w:ascii="Times New Roman" w:eastAsia="Times New Roman" w:hAnsi="Times New Roman" w:cs="Times New Roman"/>
        </w:rPr>
        <w:t xml:space="preserve"> и защиту её от фактических искажений; международный стандарт полиграфических работ; соблюдение личных неимущественных и иных прав </w:t>
      </w:r>
      <w:r w:rsidRPr="004A34FC">
        <w:rPr>
          <w:rFonts w:ascii="Times New Roman" w:eastAsia="Times New Roman" w:hAnsi="Times New Roman" w:cs="Times New Roman"/>
          <w:b/>
        </w:rPr>
        <w:t>Автора(</w:t>
      </w:r>
      <w:proofErr w:type="spellStart"/>
      <w:r w:rsidRPr="004A34FC">
        <w:rPr>
          <w:rFonts w:ascii="Times New Roman" w:eastAsia="Times New Roman" w:hAnsi="Times New Roman" w:cs="Times New Roman"/>
          <w:b/>
        </w:rPr>
        <w:t>ов</w:t>
      </w:r>
      <w:proofErr w:type="spellEnd"/>
      <w:r w:rsidRPr="004A34FC">
        <w:rPr>
          <w:rFonts w:ascii="Times New Roman" w:eastAsia="Times New Roman" w:hAnsi="Times New Roman" w:cs="Times New Roman"/>
          <w:b/>
        </w:rPr>
        <w:t>).</w:t>
      </w:r>
    </w:p>
    <w:p w:rsidR="004E658F" w:rsidRDefault="004E658F" w:rsidP="004E658F">
      <w:pPr>
        <w:widowControl w:val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FC2261" w:rsidRPr="004A34FC" w:rsidRDefault="00FC2261" w:rsidP="004E658F">
      <w:pPr>
        <w:widowControl w:val="0"/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4E658F" w:rsidRPr="004A34FC" w:rsidRDefault="004E658F" w:rsidP="004E658F">
      <w:pPr>
        <w:widowControl w:val="0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4A34FC">
        <w:rPr>
          <w:rFonts w:ascii="Times New Roman" w:eastAsia="Times New Roman" w:hAnsi="Times New Roman" w:cs="Times New Roman"/>
          <w:b/>
        </w:rPr>
        <w:lastRenderedPageBreak/>
        <w:t>4. Издатель имеет право: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4.1</w:t>
      </w:r>
      <w:r w:rsidRPr="004A34FC">
        <w:rPr>
          <w:rFonts w:ascii="Times New Roman" w:eastAsia="Times New Roman" w:hAnsi="Times New Roman" w:cs="Times New Roman"/>
        </w:rPr>
        <w:t xml:space="preserve">. При любом последующем разрешенном использовании </w:t>
      </w:r>
      <w:r w:rsidRPr="004A34FC">
        <w:rPr>
          <w:rFonts w:ascii="Times New Roman" w:eastAsia="Times New Roman" w:hAnsi="Times New Roman" w:cs="Times New Roman"/>
          <w:b/>
        </w:rPr>
        <w:t>Автором(</w:t>
      </w:r>
      <w:proofErr w:type="spellStart"/>
      <w:r w:rsidRPr="004A34FC">
        <w:rPr>
          <w:rFonts w:ascii="Times New Roman" w:eastAsia="Times New Roman" w:hAnsi="Times New Roman" w:cs="Times New Roman"/>
          <w:b/>
        </w:rPr>
        <w:t>ами</w:t>
      </w:r>
      <w:proofErr w:type="spellEnd"/>
      <w:r w:rsidRPr="004A34FC">
        <w:rPr>
          <w:rFonts w:ascii="Times New Roman" w:eastAsia="Times New Roman" w:hAnsi="Times New Roman" w:cs="Times New Roman"/>
          <w:b/>
        </w:rPr>
        <w:t>)</w:t>
      </w:r>
      <w:r w:rsidRPr="004A34FC">
        <w:rPr>
          <w:rFonts w:ascii="Times New Roman" w:eastAsia="Times New Roman" w:hAnsi="Times New Roman" w:cs="Times New Roman"/>
        </w:rPr>
        <w:t xml:space="preserve"> (и/или иными лицами) </w:t>
      </w:r>
      <w:r w:rsidRPr="004A34FC">
        <w:rPr>
          <w:rFonts w:ascii="Times New Roman" w:eastAsia="Times New Roman" w:hAnsi="Times New Roman" w:cs="Times New Roman"/>
          <w:b/>
        </w:rPr>
        <w:t>Статьи</w:t>
      </w:r>
      <w:r w:rsidRPr="004A34FC">
        <w:rPr>
          <w:rFonts w:ascii="Times New Roman" w:eastAsia="Times New Roman" w:hAnsi="Times New Roman" w:cs="Times New Roman"/>
        </w:rPr>
        <w:t xml:space="preserve"> (в том числе любой ее отдельной части, фрагмента) требовать от указанных лиц указания (ссылки) на </w:t>
      </w:r>
      <w:r w:rsidRPr="004A34FC">
        <w:rPr>
          <w:rFonts w:ascii="Times New Roman" w:eastAsia="Times New Roman" w:hAnsi="Times New Roman" w:cs="Times New Roman"/>
          <w:b/>
        </w:rPr>
        <w:t>Сборник</w:t>
      </w:r>
      <w:r w:rsidRPr="004A34FC">
        <w:rPr>
          <w:rFonts w:ascii="Times New Roman" w:eastAsia="Times New Roman" w:hAnsi="Times New Roman" w:cs="Times New Roman"/>
        </w:rPr>
        <w:t xml:space="preserve">, </w:t>
      </w:r>
      <w:r w:rsidRPr="004A34FC">
        <w:rPr>
          <w:rFonts w:ascii="Times New Roman" w:eastAsia="Times New Roman" w:hAnsi="Times New Roman" w:cs="Times New Roman"/>
          <w:b/>
        </w:rPr>
        <w:t>Автора(</w:t>
      </w:r>
      <w:proofErr w:type="spellStart"/>
      <w:r w:rsidRPr="004A34FC">
        <w:rPr>
          <w:rFonts w:ascii="Times New Roman" w:eastAsia="Times New Roman" w:hAnsi="Times New Roman" w:cs="Times New Roman"/>
          <w:b/>
        </w:rPr>
        <w:t>ов</w:t>
      </w:r>
      <w:proofErr w:type="spellEnd"/>
      <w:r w:rsidRPr="004A34FC">
        <w:rPr>
          <w:rFonts w:ascii="Times New Roman" w:eastAsia="Times New Roman" w:hAnsi="Times New Roman" w:cs="Times New Roman"/>
          <w:b/>
        </w:rPr>
        <w:t>)</w:t>
      </w:r>
      <w:r w:rsidRPr="004A34FC">
        <w:rPr>
          <w:rFonts w:ascii="Times New Roman" w:eastAsia="Times New Roman" w:hAnsi="Times New Roman" w:cs="Times New Roman"/>
        </w:rPr>
        <w:t xml:space="preserve"> или иных обладателей авторских прав, название </w:t>
      </w:r>
      <w:r w:rsidRPr="004A34FC">
        <w:rPr>
          <w:rFonts w:ascii="Times New Roman" w:eastAsia="Times New Roman" w:hAnsi="Times New Roman" w:cs="Times New Roman"/>
          <w:b/>
        </w:rPr>
        <w:t>Статьи</w:t>
      </w:r>
      <w:r w:rsidRPr="004A34FC">
        <w:rPr>
          <w:rFonts w:ascii="Times New Roman" w:eastAsia="Times New Roman" w:hAnsi="Times New Roman" w:cs="Times New Roman"/>
        </w:rPr>
        <w:t xml:space="preserve">, часть, номер </w:t>
      </w:r>
      <w:r w:rsidRPr="004A34FC">
        <w:rPr>
          <w:rFonts w:ascii="Times New Roman" w:eastAsia="Times New Roman" w:hAnsi="Times New Roman" w:cs="Times New Roman"/>
          <w:b/>
        </w:rPr>
        <w:t>Сборника,</w:t>
      </w:r>
      <w:r w:rsidRPr="004A34FC">
        <w:rPr>
          <w:rFonts w:ascii="Times New Roman" w:eastAsia="Times New Roman" w:hAnsi="Times New Roman" w:cs="Times New Roman"/>
        </w:rPr>
        <w:t xml:space="preserve"> год опубликования, указанные в (на) </w:t>
      </w:r>
      <w:r w:rsidRPr="004A34FC">
        <w:rPr>
          <w:rFonts w:ascii="Times New Roman" w:eastAsia="Times New Roman" w:hAnsi="Times New Roman" w:cs="Times New Roman"/>
          <w:b/>
        </w:rPr>
        <w:t>Сборнике</w:t>
      </w:r>
      <w:r w:rsidRPr="004A34FC">
        <w:rPr>
          <w:rFonts w:ascii="Times New Roman" w:eastAsia="Times New Roman" w:hAnsi="Times New Roman" w:cs="Times New Roman"/>
        </w:rPr>
        <w:t xml:space="preserve">.  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4.2.</w:t>
      </w:r>
      <w:r w:rsidRPr="004A34FC">
        <w:rPr>
          <w:rFonts w:ascii="Times New Roman" w:eastAsia="Times New Roman" w:hAnsi="Times New Roman" w:cs="Times New Roman"/>
        </w:rPr>
        <w:t xml:space="preserve"> По своему усмотрению размещать в СМИ и других информационных источниках (в т.ч. Интернет) предварительную и (или) рекламную информацию о предстоящей публикации </w:t>
      </w:r>
      <w:r w:rsidRPr="004A34FC">
        <w:rPr>
          <w:rFonts w:ascii="Times New Roman" w:eastAsia="Times New Roman" w:hAnsi="Times New Roman" w:cs="Times New Roman"/>
          <w:b/>
        </w:rPr>
        <w:t>Статьи</w:t>
      </w:r>
      <w:r w:rsidRPr="004A34FC">
        <w:rPr>
          <w:rFonts w:ascii="Times New Roman" w:eastAsia="Times New Roman" w:hAnsi="Times New Roman" w:cs="Times New Roman"/>
        </w:rPr>
        <w:t>.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4.3.</w:t>
      </w:r>
      <w:r w:rsidRPr="004A34FC">
        <w:rPr>
          <w:rFonts w:ascii="Times New Roman" w:eastAsia="Times New Roman" w:hAnsi="Times New Roman" w:cs="Times New Roman"/>
        </w:rPr>
        <w:t xml:space="preserve"> Устанавливать правила (условия) приема и опубликования материалов в </w:t>
      </w:r>
      <w:r w:rsidRPr="004A34FC">
        <w:rPr>
          <w:rFonts w:ascii="Times New Roman" w:eastAsia="Times New Roman" w:hAnsi="Times New Roman" w:cs="Times New Roman"/>
          <w:b/>
        </w:rPr>
        <w:t>Сборнике</w:t>
      </w:r>
      <w:r w:rsidRPr="004A34FC">
        <w:rPr>
          <w:rFonts w:ascii="Times New Roman" w:eastAsia="Times New Roman" w:hAnsi="Times New Roman" w:cs="Times New Roman"/>
        </w:rPr>
        <w:t xml:space="preserve">. Редколлегии </w:t>
      </w:r>
      <w:r w:rsidRPr="004A34FC">
        <w:rPr>
          <w:rFonts w:ascii="Times New Roman" w:eastAsia="Times New Roman" w:hAnsi="Times New Roman" w:cs="Times New Roman"/>
          <w:b/>
        </w:rPr>
        <w:t>Сборника</w:t>
      </w:r>
      <w:r w:rsidRPr="004A34FC">
        <w:rPr>
          <w:rFonts w:ascii="Times New Roman" w:eastAsia="Times New Roman" w:hAnsi="Times New Roman" w:cs="Times New Roman"/>
        </w:rPr>
        <w:t xml:space="preserve"> принадлежит исключительное право отбора и/или отклонения материалов, направляемых в редакцию </w:t>
      </w:r>
      <w:r w:rsidRPr="004A34FC">
        <w:rPr>
          <w:rFonts w:ascii="Times New Roman" w:eastAsia="Times New Roman" w:hAnsi="Times New Roman" w:cs="Times New Roman"/>
          <w:b/>
        </w:rPr>
        <w:t>Сборника</w:t>
      </w:r>
      <w:r w:rsidRPr="004A34FC">
        <w:rPr>
          <w:rFonts w:ascii="Times New Roman" w:eastAsia="Times New Roman" w:hAnsi="Times New Roman" w:cs="Times New Roman"/>
        </w:rPr>
        <w:t xml:space="preserve"> с целью их опубликования. Редакция </w:t>
      </w:r>
      <w:r w:rsidRPr="004A34FC">
        <w:rPr>
          <w:rFonts w:ascii="Times New Roman" w:eastAsia="Times New Roman" w:hAnsi="Times New Roman" w:cs="Times New Roman"/>
          <w:b/>
        </w:rPr>
        <w:t>Сборника</w:t>
      </w:r>
      <w:r w:rsidRPr="004A34FC">
        <w:rPr>
          <w:rFonts w:ascii="Times New Roman" w:eastAsia="Times New Roman" w:hAnsi="Times New Roman" w:cs="Times New Roman"/>
        </w:rPr>
        <w:t xml:space="preserve"> в переписку с </w:t>
      </w:r>
      <w:r w:rsidRPr="004A34FC">
        <w:rPr>
          <w:rFonts w:ascii="Times New Roman" w:eastAsia="Times New Roman" w:hAnsi="Times New Roman" w:cs="Times New Roman"/>
          <w:b/>
        </w:rPr>
        <w:t>Автором(</w:t>
      </w:r>
      <w:proofErr w:type="spellStart"/>
      <w:r w:rsidRPr="004A34FC">
        <w:rPr>
          <w:rFonts w:ascii="Times New Roman" w:eastAsia="Times New Roman" w:hAnsi="Times New Roman" w:cs="Times New Roman"/>
          <w:b/>
        </w:rPr>
        <w:t>ами</w:t>
      </w:r>
      <w:proofErr w:type="spellEnd"/>
      <w:r w:rsidRPr="004A34FC">
        <w:rPr>
          <w:rFonts w:ascii="Times New Roman" w:eastAsia="Times New Roman" w:hAnsi="Times New Roman" w:cs="Times New Roman"/>
          <w:b/>
        </w:rPr>
        <w:t>)</w:t>
      </w:r>
      <w:r w:rsidRPr="004A34FC">
        <w:rPr>
          <w:rFonts w:ascii="Times New Roman" w:eastAsia="Times New Roman" w:hAnsi="Times New Roman" w:cs="Times New Roman"/>
        </w:rPr>
        <w:t xml:space="preserve"> по вопросам (мотивам) отклонения </w:t>
      </w:r>
      <w:r w:rsidRPr="004A34FC">
        <w:rPr>
          <w:rFonts w:ascii="Times New Roman" w:eastAsia="Times New Roman" w:hAnsi="Times New Roman" w:cs="Times New Roman"/>
          <w:b/>
        </w:rPr>
        <w:t>Статьи</w:t>
      </w:r>
      <w:r w:rsidRPr="004A34FC">
        <w:rPr>
          <w:rFonts w:ascii="Times New Roman" w:eastAsia="Times New Roman" w:hAnsi="Times New Roman" w:cs="Times New Roman"/>
        </w:rPr>
        <w:t xml:space="preserve"> Редколлегией </w:t>
      </w:r>
      <w:r w:rsidRPr="004A34FC">
        <w:rPr>
          <w:rFonts w:ascii="Times New Roman" w:eastAsia="Times New Roman" w:hAnsi="Times New Roman" w:cs="Times New Roman"/>
          <w:b/>
        </w:rPr>
        <w:t>Сборника</w:t>
      </w:r>
      <w:r w:rsidRPr="004A34FC">
        <w:rPr>
          <w:rFonts w:ascii="Times New Roman" w:eastAsia="Times New Roman" w:hAnsi="Times New Roman" w:cs="Times New Roman"/>
        </w:rPr>
        <w:t xml:space="preserve"> не вступает, рецензии не высылает.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4.4</w:t>
      </w:r>
      <w:r w:rsidRPr="004A34FC">
        <w:rPr>
          <w:rFonts w:ascii="Times New Roman" w:eastAsia="Times New Roman" w:hAnsi="Times New Roman" w:cs="Times New Roman"/>
        </w:rPr>
        <w:t xml:space="preserve">. Использовать </w:t>
      </w:r>
      <w:r w:rsidRPr="004A34FC">
        <w:rPr>
          <w:rFonts w:ascii="Times New Roman" w:eastAsia="Times New Roman" w:hAnsi="Times New Roman" w:cs="Times New Roman"/>
          <w:b/>
        </w:rPr>
        <w:t>Статью</w:t>
      </w:r>
      <w:r w:rsidRPr="004A34FC">
        <w:rPr>
          <w:rFonts w:ascii="Times New Roman" w:eastAsia="Times New Roman" w:hAnsi="Times New Roman" w:cs="Times New Roman"/>
        </w:rPr>
        <w:t xml:space="preserve"> и её метаданные (название статьи, сведения об </w:t>
      </w:r>
      <w:r w:rsidRPr="004A34FC">
        <w:rPr>
          <w:rFonts w:ascii="Times New Roman" w:eastAsia="Times New Roman" w:hAnsi="Times New Roman" w:cs="Times New Roman"/>
          <w:b/>
          <w:bCs/>
        </w:rPr>
        <w:t>Авторе</w:t>
      </w:r>
      <w:r w:rsidRPr="004A34FC">
        <w:rPr>
          <w:rFonts w:ascii="Times New Roman" w:eastAsia="Times New Roman" w:hAnsi="Times New Roman" w:cs="Times New Roman"/>
          <w:b/>
        </w:rPr>
        <w:t>(ах),</w:t>
      </w:r>
      <w:r w:rsidRPr="004A34FC">
        <w:rPr>
          <w:rFonts w:ascii="Times New Roman" w:eastAsia="Times New Roman" w:hAnsi="Times New Roman" w:cs="Times New Roman"/>
        </w:rPr>
        <w:t xml:space="preserve"> аннотации и ключевые слова к ней, </w:t>
      </w:r>
      <w:proofErr w:type="spellStart"/>
      <w:r w:rsidRPr="004A34FC">
        <w:rPr>
          <w:rFonts w:ascii="Times New Roman" w:eastAsia="Times New Roman" w:hAnsi="Times New Roman" w:cs="Times New Roman"/>
        </w:rPr>
        <w:t>пристатейный</w:t>
      </w:r>
      <w:proofErr w:type="spellEnd"/>
      <w:r w:rsidRPr="004A34FC">
        <w:rPr>
          <w:rFonts w:ascii="Times New Roman" w:eastAsia="Times New Roman" w:hAnsi="Times New Roman" w:cs="Times New Roman"/>
        </w:rPr>
        <w:t xml:space="preserve"> список литературы) по своему усмотрению любыми способами, в пределах настоящего Договора.</w:t>
      </w:r>
    </w:p>
    <w:p w:rsidR="004E658F" w:rsidRPr="004A34FC" w:rsidRDefault="004E658F" w:rsidP="004E658F">
      <w:pPr>
        <w:widowControl w:val="0"/>
        <w:ind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4A34FC">
        <w:rPr>
          <w:rFonts w:ascii="Times New Roman" w:eastAsia="Times New Roman" w:hAnsi="Times New Roman" w:cs="Times New Roman"/>
          <w:b/>
        </w:rPr>
        <w:t xml:space="preserve">5. </w:t>
      </w:r>
      <w:r w:rsidRPr="004A34FC">
        <w:rPr>
          <w:rFonts w:ascii="Times New Roman" w:eastAsia="Times New Roman" w:hAnsi="Times New Roman" w:cs="Times New Roman"/>
          <w:b/>
          <w:bCs/>
        </w:rPr>
        <w:t>Заключительные положения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5.1</w:t>
      </w:r>
      <w:r w:rsidRPr="004A34FC">
        <w:rPr>
          <w:rFonts w:ascii="Times New Roman" w:eastAsia="Times New Roman" w:hAnsi="Times New Roman" w:cs="Times New Roman"/>
        </w:rPr>
        <w:t xml:space="preserve">. Настоящий Договор вступает в силу в случае и с момента вынесения Редколлегией </w:t>
      </w:r>
      <w:r w:rsidRPr="004A34FC">
        <w:rPr>
          <w:rFonts w:ascii="Times New Roman" w:eastAsia="Times New Roman" w:hAnsi="Times New Roman" w:cs="Times New Roman"/>
          <w:b/>
        </w:rPr>
        <w:t>Сборника</w:t>
      </w:r>
      <w:r w:rsidRPr="004A34FC">
        <w:rPr>
          <w:rFonts w:ascii="Times New Roman" w:eastAsia="Times New Roman" w:hAnsi="Times New Roman" w:cs="Times New Roman"/>
        </w:rPr>
        <w:t xml:space="preserve"> решения о принятии </w:t>
      </w:r>
      <w:r w:rsidRPr="004A34FC">
        <w:rPr>
          <w:rFonts w:ascii="Times New Roman" w:eastAsia="Times New Roman" w:hAnsi="Times New Roman" w:cs="Times New Roman"/>
          <w:b/>
        </w:rPr>
        <w:t>Статьи</w:t>
      </w:r>
      <w:r w:rsidRPr="004A34FC">
        <w:rPr>
          <w:rFonts w:ascii="Times New Roman" w:eastAsia="Times New Roman" w:hAnsi="Times New Roman" w:cs="Times New Roman"/>
        </w:rPr>
        <w:t xml:space="preserve"> к опубликованию и действует в течение </w:t>
      </w:r>
      <w:r w:rsidRPr="004A34FC">
        <w:rPr>
          <w:rFonts w:ascii="Times New Roman" w:eastAsia="Times New Roman" w:hAnsi="Times New Roman" w:cs="Times New Roman"/>
          <w:bCs/>
        </w:rPr>
        <w:t xml:space="preserve">5 (пяти) лет с возможностью продления и без ограничения территории. </w:t>
      </w:r>
      <w:r w:rsidRPr="004A34FC">
        <w:rPr>
          <w:rFonts w:ascii="Times New Roman" w:eastAsia="Times New Roman" w:hAnsi="Times New Roman" w:cs="Times New Roman"/>
        </w:rPr>
        <w:t xml:space="preserve">Если </w:t>
      </w:r>
      <w:r w:rsidRPr="004A34FC">
        <w:rPr>
          <w:rFonts w:ascii="Times New Roman" w:eastAsia="Times New Roman" w:hAnsi="Times New Roman" w:cs="Times New Roman"/>
          <w:b/>
        </w:rPr>
        <w:t>Статья</w:t>
      </w:r>
      <w:r w:rsidRPr="004A34FC">
        <w:rPr>
          <w:rFonts w:ascii="Times New Roman" w:eastAsia="Times New Roman" w:hAnsi="Times New Roman" w:cs="Times New Roman"/>
        </w:rPr>
        <w:t xml:space="preserve"> не принимается к публикации или </w:t>
      </w:r>
      <w:r w:rsidRPr="004A34FC">
        <w:rPr>
          <w:rFonts w:ascii="Times New Roman" w:eastAsia="Times New Roman" w:hAnsi="Times New Roman" w:cs="Times New Roman"/>
          <w:b/>
        </w:rPr>
        <w:t xml:space="preserve">Автор(ы) </w:t>
      </w:r>
      <w:r w:rsidRPr="004A34FC">
        <w:rPr>
          <w:rFonts w:ascii="Times New Roman" w:eastAsia="Times New Roman" w:hAnsi="Times New Roman" w:cs="Times New Roman"/>
        </w:rPr>
        <w:t xml:space="preserve">на стадии принятия решения Редколлегией отзывает рукопись, настоящий Договор утрачивает силу. 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5.2.</w:t>
      </w:r>
      <w:r w:rsidRPr="004A34FC">
        <w:rPr>
          <w:rFonts w:ascii="Times New Roman" w:eastAsia="Times New Roman" w:hAnsi="Times New Roman" w:cs="Times New Roman"/>
        </w:rPr>
        <w:t>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5.3. </w:t>
      </w:r>
      <w:r w:rsidRPr="004A34FC">
        <w:rPr>
          <w:rFonts w:ascii="Times New Roman" w:eastAsia="Times New Roman" w:hAnsi="Times New Roman" w:cs="Times New Roman"/>
        </w:rPr>
        <w:t xml:space="preserve">При заключении настоящего Договора Стороны допускают факсимильное воспроизведение подписи </w:t>
      </w:r>
      <w:r w:rsidRPr="004A34FC">
        <w:rPr>
          <w:rFonts w:ascii="Times New Roman" w:eastAsia="Times New Roman" w:hAnsi="Times New Roman" w:cs="Times New Roman"/>
          <w:b/>
        </w:rPr>
        <w:t>Автора(</w:t>
      </w:r>
      <w:proofErr w:type="spellStart"/>
      <w:r w:rsidRPr="004A34FC">
        <w:rPr>
          <w:rFonts w:ascii="Times New Roman" w:eastAsia="Times New Roman" w:hAnsi="Times New Roman" w:cs="Times New Roman"/>
          <w:b/>
        </w:rPr>
        <w:t>ов</w:t>
      </w:r>
      <w:proofErr w:type="spellEnd"/>
      <w:r w:rsidRPr="004A34FC">
        <w:rPr>
          <w:rFonts w:ascii="Times New Roman" w:eastAsia="Times New Roman" w:hAnsi="Times New Roman" w:cs="Times New Roman"/>
          <w:b/>
        </w:rPr>
        <w:t>)</w:t>
      </w:r>
      <w:r w:rsidRPr="004A34FC">
        <w:rPr>
          <w:rFonts w:ascii="Times New Roman" w:eastAsia="Times New Roman" w:hAnsi="Times New Roman" w:cs="Times New Roman"/>
        </w:rPr>
        <w:t>, при этом факсимильная подпись будет иметь такую же силу, как и подлинная подпись.</w:t>
      </w:r>
    </w:p>
    <w:p w:rsidR="004E658F" w:rsidRPr="004A34FC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5.4.</w:t>
      </w:r>
      <w:r w:rsidRPr="004A34FC">
        <w:rPr>
          <w:rFonts w:ascii="Times New Roman" w:eastAsia="Times New Roman" w:hAnsi="Times New Roman" w:cs="Times New Roman"/>
        </w:rPr>
        <w:t> Во всем ином, что не предусмотрено настоящим Договором, Стороны руководствуются нормами действующего законодательства РФ.</w:t>
      </w:r>
    </w:p>
    <w:p w:rsidR="004E658F" w:rsidRDefault="004E658F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  <w:r w:rsidRPr="004A34FC">
        <w:rPr>
          <w:rFonts w:ascii="Times New Roman" w:eastAsia="Times New Roman" w:hAnsi="Times New Roman" w:cs="Times New Roman"/>
          <w:b/>
        </w:rPr>
        <w:t>5.5.</w:t>
      </w:r>
      <w:r w:rsidRPr="004A34FC">
        <w:rPr>
          <w:rFonts w:ascii="Times New Roman" w:eastAsia="Times New Roman" w:hAnsi="Times New Roman" w:cs="Times New Roman"/>
        </w:rPr>
        <w:t> </w:t>
      </w:r>
      <w:r w:rsidRPr="004A34FC">
        <w:rPr>
          <w:rFonts w:ascii="Times New Roman" w:eastAsia="Times New Roman" w:hAnsi="Times New Roman" w:cs="Times New Roman"/>
          <w:bCs/>
        </w:rPr>
        <w:t>Настоящий Договор составлен в</w:t>
      </w:r>
      <w:r w:rsidRPr="004A34FC">
        <w:rPr>
          <w:rFonts w:ascii="Times New Roman" w:eastAsia="Times New Roman" w:hAnsi="Times New Roman" w:cs="Times New Roman"/>
        </w:rPr>
        <w:t xml:space="preserve"> двух экземплярах для каждой из Сторон, каждый из которых имеет одинаковую юридическую силу.</w:t>
      </w:r>
    </w:p>
    <w:p w:rsidR="00DB7582" w:rsidRDefault="00DB7582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DB7582" w:rsidRDefault="00DB7582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DB7582" w:rsidRDefault="00DB7582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DB7582" w:rsidRDefault="00DB7582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DB7582" w:rsidRDefault="00DB7582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DB7582" w:rsidRDefault="00DB7582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DB7582" w:rsidRPr="004A34FC" w:rsidRDefault="00DB7582" w:rsidP="004E658F">
      <w:pPr>
        <w:widowControl w:val="0"/>
        <w:ind w:firstLine="720"/>
        <w:jc w:val="both"/>
        <w:rPr>
          <w:rFonts w:ascii="Times New Roman" w:eastAsia="Times New Roman" w:hAnsi="Times New Roman" w:cs="Times New Roman"/>
        </w:rPr>
      </w:pPr>
    </w:p>
    <w:p w:rsidR="004E658F" w:rsidRPr="004A34FC" w:rsidRDefault="004E658F" w:rsidP="004E658F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4A34FC">
        <w:rPr>
          <w:rFonts w:ascii="Times New Roman" w:hAnsi="Times New Roman"/>
          <w:b/>
        </w:rPr>
        <w:lastRenderedPageBreak/>
        <w:t>Реквизиты и подписи Сторон:</w:t>
      </w:r>
    </w:p>
    <w:p w:rsidR="004E658F" w:rsidRDefault="004E658F" w:rsidP="004E658F">
      <w:pPr>
        <w:pStyle w:val="a3"/>
        <w:widowControl w:val="0"/>
        <w:ind w:left="450"/>
        <w:rPr>
          <w:rFonts w:ascii="Times New Roman" w:hAnsi="Times New Roman"/>
        </w:rPr>
      </w:pPr>
      <w:r w:rsidRPr="004A34FC">
        <w:rPr>
          <w:rFonts w:ascii="Times New Roman" w:hAnsi="Times New Roman"/>
        </w:rPr>
        <w:t>От Автора(</w:t>
      </w:r>
      <w:proofErr w:type="spellStart"/>
      <w:r w:rsidRPr="004A34FC">
        <w:rPr>
          <w:rFonts w:ascii="Times New Roman" w:hAnsi="Times New Roman"/>
        </w:rPr>
        <w:t>ов</w:t>
      </w:r>
      <w:proofErr w:type="spellEnd"/>
      <w:r w:rsidRPr="004A34FC">
        <w:rPr>
          <w:rFonts w:ascii="Times New Roman" w:hAnsi="Times New Roman"/>
        </w:rPr>
        <w:t>) заполняет основной контактный автор, делегированный от группы соавторов по их взаимному согласию.</w:t>
      </w:r>
    </w:p>
    <w:p w:rsidR="004E658F" w:rsidRDefault="004E658F" w:rsidP="004E658F">
      <w:pPr>
        <w:pStyle w:val="a3"/>
        <w:widowControl w:val="0"/>
        <w:ind w:left="450"/>
        <w:rPr>
          <w:rFonts w:ascii="Times New Roman" w:hAnsi="Times New Roman"/>
        </w:rPr>
      </w:pPr>
    </w:p>
    <w:p w:rsidR="004E658F" w:rsidRDefault="004E658F" w:rsidP="004E658F">
      <w:pPr>
        <w:pStyle w:val="a3"/>
        <w:widowControl w:val="0"/>
        <w:ind w:left="450"/>
        <w:rPr>
          <w:rFonts w:ascii="Times New Roman" w:hAnsi="Times New Roman"/>
        </w:rPr>
      </w:pPr>
    </w:p>
    <w:p w:rsidR="004E658F" w:rsidRPr="004A34FC" w:rsidRDefault="004E658F" w:rsidP="004E658F">
      <w:pPr>
        <w:pStyle w:val="a3"/>
        <w:widowControl w:val="0"/>
        <w:ind w:left="450"/>
        <w:rPr>
          <w:rFonts w:ascii="Times New Roman" w:hAnsi="Times New Roman"/>
        </w:rPr>
      </w:pPr>
    </w:p>
    <w:tbl>
      <w:tblPr>
        <w:tblStyle w:val="a4"/>
        <w:tblW w:w="9662" w:type="dxa"/>
        <w:tblLayout w:type="fixed"/>
        <w:tblLook w:val="04A0" w:firstRow="1" w:lastRow="0" w:firstColumn="1" w:lastColumn="0" w:noHBand="0" w:noVBand="1"/>
      </w:tblPr>
      <w:tblGrid>
        <w:gridCol w:w="5008"/>
        <w:gridCol w:w="4654"/>
      </w:tblGrid>
      <w:tr w:rsidR="004E658F" w:rsidRPr="004A34FC" w:rsidTr="00CC3100">
        <w:trPr>
          <w:trHeight w:val="70"/>
        </w:trPr>
        <w:tc>
          <w:tcPr>
            <w:tcW w:w="5008" w:type="dxa"/>
          </w:tcPr>
          <w:p w:rsidR="004E658F" w:rsidRPr="004A34FC" w:rsidRDefault="004E658F" w:rsidP="00CC310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  <w:p w:rsidR="004E658F" w:rsidRPr="004E0910" w:rsidRDefault="004E658F" w:rsidP="00CC3100">
            <w:pPr>
              <w:widowControl w:val="0"/>
              <w:ind w:firstLine="720"/>
              <w:rPr>
                <w:rFonts w:ascii="Times New Roman" w:eastAsia="Times New Roman" w:hAnsi="Times New Roman" w:cs="Times New Roman"/>
                <w:b/>
              </w:rPr>
            </w:pPr>
            <w:r w:rsidRPr="004E0910">
              <w:rPr>
                <w:rFonts w:ascii="Times New Roman" w:eastAsia="Times New Roman" w:hAnsi="Times New Roman" w:cs="Times New Roman"/>
                <w:b/>
              </w:rPr>
              <w:t>Издатель:</w:t>
            </w:r>
          </w:p>
          <w:tbl>
            <w:tblPr>
              <w:tblW w:w="47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0"/>
            </w:tblGrid>
            <w:tr w:rsidR="004E658F" w:rsidRPr="00F0644D" w:rsidTr="00CC3100">
              <w:trPr>
                <w:trHeight w:val="6591"/>
                <w:tblCellSpacing w:w="0" w:type="dxa"/>
              </w:trPr>
              <w:tc>
                <w:tcPr>
                  <w:tcW w:w="5000" w:type="pct"/>
                </w:tcPr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0644D">
                    <w:rPr>
                      <w:rFonts w:ascii="Times New Roman" w:hAnsi="Times New Roman" w:cs="Times New Roman"/>
                    </w:rPr>
                    <w:t>Федеральное государственное бюджетное образовательное учреждение высшего образования «Северо-Кавказский горно-металлургический институт (государственный технологический университет)»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eastAsia="Lucida Sans Unicode" w:hAnsi="Times New Roman" w:cs="Times New Roman"/>
                      <w:kern w:val="2"/>
                      <w:lang w:eastAsia="hi-IN" w:bidi="hi-IN"/>
                    </w:rPr>
                  </w:pPr>
                  <w:r w:rsidRPr="00F0644D">
                    <w:rPr>
                      <w:rFonts w:ascii="Times New Roman" w:eastAsia="Lucida Sans Unicode" w:hAnsi="Times New Roman" w:cs="Times New Roman"/>
                      <w:kern w:val="2"/>
                      <w:lang w:eastAsia="hi-IN" w:bidi="hi-IN"/>
                    </w:rPr>
                    <w:t xml:space="preserve">Юридический адрес: 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0644D">
                    <w:rPr>
                      <w:rFonts w:ascii="Times New Roman" w:hAnsi="Times New Roman" w:cs="Times New Roman"/>
                    </w:rPr>
                    <w:t>362021, Россия, РСО-Алания,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0644D">
                    <w:rPr>
                      <w:rFonts w:ascii="Times New Roman" w:hAnsi="Times New Roman" w:cs="Times New Roman"/>
                    </w:rPr>
                    <w:t>г. Владикавказ, ул.Николаева, 44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 xml:space="preserve">ИНН </w:t>
                  </w:r>
                  <w:r w:rsidRPr="00F0644D">
                    <w:rPr>
                      <w:rFonts w:ascii="Times New Roman" w:hAnsi="Times New Roman" w:cs="Times New Roman"/>
                    </w:rPr>
                    <w:t xml:space="preserve">1501002522 </w:t>
                  </w:r>
                  <w:r w:rsidRPr="00F0644D">
                    <w:rPr>
                      <w:rFonts w:ascii="Times New Roman" w:hAnsi="Times New Roman" w:cs="Times New Roman"/>
                      <w:b/>
                    </w:rPr>
                    <w:t xml:space="preserve">КПП </w:t>
                  </w:r>
                  <w:r w:rsidRPr="00F0644D">
                    <w:rPr>
                      <w:rFonts w:ascii="Times New Roman" w:hAnsi="Times New Roman" w:cs="Times New Roman"/>
                    </w:rPr>
                    <w:t>151601001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0644D">
                    <w:rPr>
                      <w:rFonts w:ascii="Times New Roman" w:hAnsi="Times New Roman" w:cs="Times New Roman"/>
                    </w:rPr>
                    <w:t>УФК по РСО-А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>ОКПО</w:t>
                  </w:r>
                  <w:r w:rsidRPr="00F0644D">
                    <w:rPr>
                      <w:rFonts w:ascii="Times New Roman" w:hAnsi="Times New Roman" w:cs="Times New Roman"/>
                    </w:rPr>
                    <w:t xml:space="preserve"> 02069601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>ОГРН</w:t>
                  </w:r>
                  <w:r w:rsidRPr="00F0644D">
                    <w:rPr>
                      <w:rFonts w:ascii="Times New Roman" w:hAnsi="Times New Roman" w:cs="Times New Roman"/>
                    </w:rPr>
                    <w:t xml:space="preserve"> 1031500350111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>БИК ТОФК</w:t>
                  </w:r>
                  <w:r w:rsidRPr="00F0644D">
                    <w:rPr>
                      <w:rFonts w:ascii="Times New Roman" w:hAnsi="Times New Roman" w:cs="Times New Roman"/>
                    </w:rPr>
                    <w:t xml:space="preserve"> 019033100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>Л/счет</w:t>
                  </w:r>
                  <w:r w:rsidRPr="00F0644D">
                    <w:rPr>
                      <w:rFonts w:ascii="Times New Roman" w:hAnsi="Times New Roman" w:cs="Times New Roman"/>
                    </w:rPr>
                    <w:t xml:space="preserve"> 20106Х45350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 xml:space="preserve">Номер казначейского счета 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0644D">
                    <w:rPr>
                      <w:rFonts w:ascii="Times New Roman" w:hAnsi="Times New Roman" w:cs="Times New Roman"/>
                    </w:rPr>
                    <w:t>032146433000000011000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 xml:space="preserve">ЕКС </w:t>
                  </w:r>
                  <w:r w:rsidRPr="00F0644D">
                    <w:rPr>
                      <w:rFonts w:ascii="Times New Roman" w:hAnsi="Times New Roman" w:cs="Times New Roman"/>
                    </w:rPr>
                    <w:t>40102810945370000077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 xml:space="preserve">В отделении НБ </w:t>
                  </w:r>
                  <w:proofErr w:type="spellStart"/>
                  <w:r w:rsidRPr="00F0644D">
                    <w:rPr>
                      <w:rFonts w:ascii="Times New Roman" w:hAnsi="Times New Roman" w:cs="Times New Roman"/>
                      <w:b/>
                    </w:rPr>
                    <w:t>Респ</w:t>
                  </w:r>
                  <w:proofErr w:type="spellEnd"/>
                  <w:r w:rsidRPr="00F0644D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>Северная Осетия-Алания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 xml:space="preserve">Банка России/УФК по 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>РСО-Алания г. Владикавказа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>КБК 00000000000000000130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>ОКТМО 90701000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F0644D">
                    <w:rPr>
                      <w:rFonts w:ascii="Times New Roman" w:hAnsi="Times New Roman" w:cs="Times New Roman"/>
                      <w:b/>
                    </w:rPr>
                    <w:t xml:space="preserve">  От Издателя:</w:t>
                  </w:r>
                </w:p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F0644D">
                    <w:rPr>
                      <w:rFonts w:ascii="Times New Roman" w:hAnsi="Times New Roman" w:cs="Times New Roman"/>
                    </w:rPr>
                    <w:t xml:space="preserve"> Проректор__________    / _________________                         </w:t>
                  </w:r>
                </w:p>
              </w:tc>
            </w:tr>
            <w:tr w:rsidR="004E658F" w:rsidRPr="00F0644D" w:rsidTr="00CC3100">
              <w:trPr>
                <w:trHeight w:val="192"/>
                <w:tblCellSpacing w:w="0" w:type="dxa"/>
              </w:trPr>
              <w:tc>
                <w:tcPr>
                  <w:tcW w:w="5000" w:type="pct"/>
                  <w:hideMark/>
                </w:tcPr>
                <w:p w:rsidR="004E658F" w:rsidRPr="00F0644D" w:rsidRDefault="004E658F" w:rsidP="00CC3100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F0644D">
                    <w:rPr>
                      <w:rFonts w:ascii="Times New Roman" w:hAnsi="Times New Roman" w:cs="Times New Roman"/>
                    </w:rPr>
                    <w:t xml:space="preserve">                 подпись          расшифровка подписи                                                     </w:t>
                  </w:r>
                </w:p>
              </w:tc>
            </w:tr>
          </w:tbl>
          <w:p w:rsidR="004E658F" w:rsidRPr="00F0644D" w:rsidRDefault="004E658F" w:rsidP="00CC310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0644D">
              <w:rPr>
                <w:rFonts w:ascii="Times New Roman" w:hAnsi="Times New Roman" w:cs="Times New Roman"/>
                <w:b/>
              </w:rPr>
              <w:t>м.п.</w:t>
            </w:r>
          </w:p>
          <w:p w:rsidR="004E658F" w:rsidRPr="004A34FC" w:rsidRDefault="004E658F" w:rsidP="00CC310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54" w:type="dxa"/>
          </w:tcPr>
          <w:p w:rsidR="004E658F" w:rsidRPr="004A34FC" w:rsidRDefault="004E658F" w:rsidP="00CC3100">
            <w:pPr>
              <w:rPr>
                <w:rFonts w:ascii="Times New Roman" w:hAnsi="Times New Roman" w:cs="Times New Roman"/>
                <w:b/>
              </w:rPr>
            </w:pPr>
            <w:r w:rsidRPr="004A34FC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4E658F" w:rsidRPr="004A34FC" w:rsidRDefault="004E658F" w:rsidP="00CC3100">
            <w:pPr>
              <w:rPr>
                <w:rFonts w:ascii="Times New Roman" w:hAnsi="Times New Roman" w:cs="Times New Roman"/>
                <w:b/>
              </w:rPr>
            </w:pPr>
            <w:r w:rsidRPr="004A34FC">
              <w:rPr>
                <w:rFonts w:ascii="Times New Roman" w:hAnsi="Times New Roman" w:cs="Times New Roman"/>
                <w:b/>
              </w:rPr>
              <w:t xml:space="preserve"> Автор:</w:t>
            </w:r>
          </w:p>
          <w:p w:rsidR="004E658F" w:rsidRPr="004A34FC" w:rsidRDefault="004E658F" w:rsidP="00CC3100">
            <w:pPr>
              <w:rPr>
                <w:rFonts w:ascii="Times New Roman" w:hAnsi="Times New Roman" w:cs="Times New Roman"/>
              </w:rPr>
            </w:pPr>
            <w:r w:rsidRPr="004A34FC">
              <w:rPr>
                <w:rFonts w:ascii="Times New Roman" w:hAnsi="Times New Roman" w:cs="Times New Roman"/>
                <w:b/>
              </w:rPr>
              <w:t xml:space="preserve">     И.О.Ф</w:t>
            </w:r>
            <w:r w:rsidRPr="004A34FC">
              <w:rPr>
                <w:rFonts w:ascii="Times New Roman" w:hAnsi="Times New Roman" w:cs="Times New Roman"/>
              </w:rPr>
              <w:t xml:space="preserve">  ____________________________________________________________________________</w:t>
            </w:r>
          </w:p>
          <w:p w:rsidR="004E658F" w:rsidRPr="004A34FC" w:rsidRDefault="004E658F" w:rsidP="00CC3100">
            <w:pPr>
              <w:rPr>
                <w:rFonts w:ascii="Times New Roman" w:hAnsi="Times New Roman" w:cs="Times New Roman"/>
              </w:rPr>
            </w:pPr>
            <w:r w:rsidRPr="004A34FC">
              <w:rPr>
                <w:rFonts w:ascii="Times New Roman" w:hAnsi="Times New Roman" w:cs="Times New Roman"/>
              </w:rPr>
              <w:t>Паспорт серия ______________</w:t>
            </w:r>
          </w:p>
          <w:p w:rsidR="004E658F" w:rsidRPr="004A34FC" w:rsidRDefault="004E658F" w:rsidP="00CC3100">
            <w:pPr>
              <w:rPr>
                <w:rFonts w:ascii="Times New Roman" w:hAnsi="Times New Roman" w:cs="Times New Roman"/>
              </w:rPr>
            </w:pPr>
            <w:r w:rsidRPr="004A34FC">
              <w:rPr>
                <w:rFonts w:ascii="Times New Roman" w:hAnsi="Times New Roman" w:cs="Times New Roman"/>
              </w:rPr>
              <w:t>Номер _____________________</w:t>
            </w:r>
          </w:p>
          <w:p w:rsidR="004E658F" w:rsidRPr="004A34FC" w:rsidRDefault="004E658F" w:rsidP="00CC3100">
            <w:pPr>
              <w:rPr>
                <w:rFonts w:ascii="Times New Roman" w:hAnsi="Times New Roman" w:cs="Times New Roman"/>
              </w:rPr>
            </w:pPr>
            <w:r w:rsidRPr="004A34FC">
              <w:rPr>
                <w:rFonts w:ascii="Times New Roman" w:hAnsi="Times New Roman" w:cs="Times New Roman"/>
              </w:rPr>
              <w:t>Выдан ________________________________________________________________________________________________________________________________________________________________</w:t>
            </w:r>
          </w:p>
          <w:p w:rsidR="004E658F" w:rsidRPr="004A34FC" w:rsidRDefault="004E658F" w:rsidP="00CC3100">
            <w:pPr>
              <w:rPr>
                <w:rFonts w:ascii="Times New Roman" w:hAnsi="Times New Roman" w:cs="Times New Roman"/>
              </w:rPr>
            </w:pPr>
            <w:r w:rsidRPr="004A34FC">
              <w:rPr>
                <w:rFonts w:ascii="Times New Roman" w:hAnsi="Times New Roman" w:cs="Times New Roman"/>
              </w:rPr>
              <w:t>Адрес: ________________________________________________________________________________</w:t>
            </w:r>
          </w:p>
          <w:p w:rsidR="004E658F" w:rsidRPr="004A34FC" w:rsidRDefault="004E658F" w:rsidP="00CC3100">
            <w:pPr>
              <w:rPr>
                <w:rFonts w:ascii="Times New Roman" w:hAnsi="Times New Roman" w:cs="Times New Roman"/>
              </w:rPr>
            </w:pPr>
            <w:r w:rsidRPr="004A34FC">
              <w:rPr>
                <w:rFonts w:ascii="Times New Roman" w:hAnsi="Times New Roman" w:cs="Times New Roman"/>
              </w:rPr>
              <w:t>Тел.: ________________________________________</w:t>
            </w:r>
          </w:p>
          <w:p w:rsidR="004E658F" w:rsidRPr="004A34FC" w:rsidRDefault="004E658F" w:rsidP="00CC3100">
            <w:pPr>
              <w:rPr>
                <w:rFonts w:ascii="Times New Roman" w:hAnsi="Times New Roman" w:cs="Times New Roman"/>
              </w:rPr>
            </w:pPr>
            <w:r w:rsidRPr="004A34FC">
              <w:rPr>
                <w:rFonts w:ascii="Times New Roman" w:hAnsi="Times New Roman" w:cs="Times New Roman"/>
              </w:rPr>
              <w:t>E-</w:t>
            </w:r>
            <w:proofErr w:type="spellStart"/>
            <w:r w:rsidRPr="004A34FC">
              <w:rPr>
                <w:rFonts w:ascii="Times New Roman" w:hAnsi="Times New Roman" w:cs="Times New Roman"/>
              </w:rPr>
              <w:t>mail</w:t>
            </w:r>
            <w:proofErr w:type="spellEnd"/>
            <w:r w:rsidRPr="004A34FC">
              <w:rPr>
                <w:rFonts w:ascii="Times New Roman" w:hAnsi="Times New Roman" w:cs="Times New Roman"/>
              </w:rPr>
              <w:t>: ________________________________________</w:t>
            </w:r>
          </w:p>
          <w:p w:rsidR="004E658F" w:rsidRPr="004A34FC" w:rsidRDefault="004E658F" w:rsidP="00CC3100">
            <w:pPr>
              <w:rPr>
                <w:rFonts w:ascii="Times New Roman" w:hAnsi="Times New Roman" w:cs="Times New Roman"/>
              </w:rPr>
            </w:pPr>
          </w:p>
          <w:p w:rsidR="004E658F" w:rsidRPr="004A34FC" w:rsidRDefault="004E658F" w:rsidP="00CC3100">
            <w:pPr>
              <w:rPr>
                <w:rFonts w:ascii="Times New Roman" w:hAnsi="Times New Roman" w:cs="Times New Roman"/>
              </w:rPr>
            </w:pPr>
            <w:r w:rsidRPr="004A34FC">
              <w:rPr>
                <w:rFonts w:ascii="Times New Roman" w:hAnsi="Times New Roman" w:cs="Times New Roman"/>
              </w:rPr>
              <w:t>________________________________________                                                                                                                                            подпись                        И.О.Ф.</w:t>
            </w:r>
          </w:p>
          <w:p w:rsidR="004E658F" w:rsidRPr="004A34FC" w:rsidRDefault="004E658F" w:rsidP="00CC3100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E658F" w:rsidRDefault="004E658F" w:rsidP="004E658F">
      <w:pPr>
        <w:framePr w:w="9271" w:h="12826" w:hRule="exact" w:hSpace="180" w:wrap="around" w:vAnchor="text" w:hAnchor="page" w:x="1600" w:y="1033"/>
        <w:spacing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A80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РЕГИСТРАЦИОННАЯ ФОРМА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spacing w:line="36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spacing w:line="36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Ф.И.О.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spacing w:line="36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Степень, звания 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spacing w:line="36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spacing w:line="36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Должность_____________________________________________________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spacing w:line="360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spacing w:line="360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spacing w:line="360" w:lineRule="auto"/>
        <w:ind w:right="534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Тел.: _________________________</w:t>
      </w:r>
      <w:r w:rsidRPr="00695A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5A80">
        <w:rPr>
          <w:rFonts w:ascii="Times New Roman" w:hAnsi="Times New Roman" w:cs="Times New Roman"/>
          <w:sz w:val="24"/>
          <w:szCs w:val="24"/>
        </w:rPr>
        <w:t>-</w:t>
      </w:r>
      <w:r w:rsidRPr="00695A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5A80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b/>
          <w:sz w:val="24"/>
          <w:szCs w:val="24"/>
        </w:rPr>
        <w:t xml:space="preserve">Форма участия: </w:t>
      </w:r>
      <w:r w:rsidRPr="00695A80">
        <w:rPr>
          <w:rFonts w:ascii="Times New Roman" w:hAnsi="Times New Roman" w:cs="Times New Roman"/>
          <w:sz w:val="24"/>
          <w:szCs w:val="24"/>
        </w:rPr>
        <w:t xml:space="preserve">очная/заочная 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Я планирую выступить с докладом 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Я планирую опубликовать статью 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Соавторы (при наличии)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E658F" w:rsidRPr="00695A80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E658F" w:rsidRPr="00396E87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E658F" w:rsidRPr="00396E87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sz w:val="24"/>
          <w:szCs w:val="24"/>
        </w:rPr>
      </w:pPr>
    </w:p>
    <w:p w:rsidR="004E658F" w:rsidRPr="00396E87" w:rsidRDefault="004E658F" w:rsidP="004E658F">
      <w:pPr>
        <w:framePr w:w="9271" w:h="12826" w:hRule="exact" w:hSpace="180" w:wrap="around" w:vAnchor="text" w:hAnchor="page" w:x="1600" w:y="1033"/>
        <w:tabs>
          <w:tab w:val="left" w:pos="1413"/>
        </w:tabs>
        <w:spacing w:line="360" w:lineRule="auto"/>
        <w:ind w:right="5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58F" w:rsidRPr="00396E87" w:rsidRDefault="004E658F" w:rsidP="004E658F">
      <w:pPr>
        <w:framePr w:w="9271" w:h="12826" w:hRule="exact" w:hSpace="180" w:wrap="around" w:vAnchor="text" w:hAnchor="page" w:x="1600" w:y="1033"/>
        <w:spacing w:line="360" w:lineRule="auto"/>
        <w:ind w:right="534"/>
        <w:rPr>
          <w:rFonts w:ascii="Times New Roman" w:hAnsi="Times New Roman" w:cs="Times New Roman"/>
          <w:sz w:val="24"/>
          <w:szCs w:val="24"/>
        </w:rPr>
      </w:pPr>
    </w:p>
    <w:p w:rsidR="004E658F" w:rsidRPr="005F2C1E" w:rsidRDefault="00F32DEA" w:rsidP="004E658F">
      <w:pPr>
        <w:pStyle w:val="20"/>
        <w:shd w:val="clear" w:color="auto" w:fill="auto"/>
        <w:spacing w:after="608"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="00B56072">
        <w:rPr>
          <w:b/>
          <w:sz w:val="24"/>
          <w:szCs w:val="24"/>
          <w:lang w:val="en-US"/>
        </w:rPr>
        <w:t xml:space="preserve"> </w:t>
      </w:r>
      <w:r w:rsidR="00B56072">
        <w:rPr>
          <w:b/>
          <w:sz w:val="24"/>
          <w:szCs w:val="24"/>
        </w:rPr>
        <w:t>4</w:t>
      </w:r>
      <w:r w:rsidR="004E658F">
        <w:rPr>
          <w:b/>
          <w:sz w:val="24"/>
          <w:szCs w:val="24"/>
        </w:rPr>
        <w:t>.</w:t>
      </w:r>
    </w:p>
    <w:p w:rsidR="00DB7582" w:rsidRDefault="00DB7582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4E658F" w:rsidRPr="00333626" w:rsidRDefault="00F32DEA" w:rsidP="004E658F">
      <w:pPr>
        <w:pStyle w:val="20"/>
        <w:shd w:val="clear" w:color="auto" w:fill="auto"/>
        <w:spacing w:after="608" w:line="360" w:lineRule="auto"/>
        <w:ind w:left="5200" w:hanging="3782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Приложение</w:t>
      </w:r>
      <w:r w:rsidR="00B56072">
        <w:rPr>
          <w:b/>
          <w:sz w:val="24"/>
          <w:szCs w:val="24"/>
          <w:lang w:val="en-US"/>
        </w:rPr>
        <w:t xml:space="preserve"> </w:t>
      </w:r>
      <w:r w:rsidR="00B56072">
        <w:rPr>
          <w:b/>
          <w:sz w:val="24"/>
          <w:szCs w:val="24"/>
        </w:rPr>
        <w:t>5</w:t>
      </w:r>
      <w:r w:rsidR="004E658F">
        <w:rPr>
          <w:b/>
          <w:sz w:val="24"/>
          <w:szCs w:val="24"/>
        </w:rPr>
        <w:t>.</w:t>
      </w:r>
    </w:p>
    <w:p w:rsidR="004E658F" w:rsidRPr="001B6A97" w:rsidRDefault="004E658F" w:rsidP="004E658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1B6A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Требования к оформлению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публикационных</w:t>
      </w:r>
      <w:r w:rsidRPr="001B6A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 материалов:</w:t>
      </w:r>
    </w:p>
    <w:p w:rsidR="004E658F" w:rsidRPr="001B6A97" w:rsidRDefault="004E658F" w:rsidP="004E658F">
      <w:pPr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Доклады должны быть представлены объемом не более 3–5 страниц формата А4, основной текст набран 14 шрифтом </w:t>
      </w:r>
      <w:proofErr w:type="spellStart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одинарным интервалом, выравнивание по ширине, автоматическая расстановка переносов -1,25 см, с включенной автоматической расстановкой переноса, страницы должны быть пронумерованы в нижнем правом углу. Текст в таблице, подрисуночные подписи, список использованной литературы – 12 шрифтом, одинарным интервалом, выравнивание по ширине. Формулы набирать во встроенном в </w:t>
      </w:r>
      <w:proofErr w:type="spellStart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редакторе </w:t>
      </w:r>
      <w:proofErr w:type="spellStart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>Equation</w:t>
      </w:r>
      <w:proofErr w:type="spellEnd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3.0. Документ должен быть создан в программе </w:t>
      </w:r>
      <w:proofErr w:type="spellStart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иметь расширение .</w:t>
      </w:r>
      <w:proofErr w:type="spellStart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>doc</w:t>
      </w:r>
      <w:proofErr w:type="spellEnd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>docx</w:t>
      </w:r>
      <w:proofErr w:type="spellEnd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658F" w:rsidRPr="001B6A97" w:rsidRDefault="004E658F" w:rsidP="004E65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6A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Текст обязательно должен быть вычитан автором, так как сборник материалов будет издаваться в авторской редакции.</w:t>
      </w:r>
    </w:p>
    <w:p w:rsidR="004E658F" w:rsidRPr="001B6A97" w:rsidRDefault="004E658F" w:rsidP="004E658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Поля: верхнее – 2 см; нижнее – 1,5 см; левое, правое </w:t>
      </w:r>
      <w:proofErr w:type="gramStart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>–  по</w:t>
      </w:r>
      <w:proofErr w:type="gramEnd"/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см.</w:t>
      </w:r>
    </w:p>
    <w:p w:rsidR="004E658F" w:rsidRPr="001B6A97" w:rsidRDefault="004E658F" w:rsidP="004E658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A97">
        <w:rPr>
          <w:rFonts w:ascii="Times New Roman" w:hAnsi="Times New Roman" w:cs="Times New Roman"/>
          <w:color w:val="000000" w:themeColor="text1"/>
          <w:sz w:val="24"/>
          <w:szCs w:val="24"/>
        </w:rPr>
        <w:t>На первой странице должны быть приведены:</w:t>
      </w:r>
    </w:p>
    <w:p w:rsidR="004E658F" w:rsidRPr="00562CBE" w:rsidRDefault="004E658F" w:rsidP="004E65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62CBE">
        <w:rPr>
          <w:rFonts w:ascii="Times New Roman" w:hAnsi="Times New Roman"/>
          <w:color w:val="000000" w:themeColor="text1"/>
          <w:sz w:val="24"/>
          <w:szCs w:val="24"/>
        </w:rPr>
        <w:t>УДК – в левом верхнем углу, прописной светлый шрифт;</w:t>
      </w:r>
    </w:p>
    <w:p w:rsidR="004E658F" w:rsidRPr="00562CBE" w:rsidRDefault="004E658F" w:rsidP="004E65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2CBE">
        <w:rPr>
          <w:rFonts w:ascii="Times New Roman" w:hAnsi="Times New Roman"/>
          <w:sz w:val="24"/>
          <w:szCs w:val="24"/>
        </w:rPr>
        <w:t>Название доклада – прописной жирный шрифт (на русском и английском   языках);</w:t>
      </w:r>
    </w:p>
    <w:p w:rsidR="004E658F" w:rsidRPr="00562CBE" w:rsidRDefault="004E658F" w:rsidP="004E65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2CBE">
        <w:rPr>
          <w:rFonts w:ascii="Times New Roman" w:hAnsi="Times New Roman"/>
          <w:sz w:val="24"/>
          <w:szCs w:val="24"/>
        </w:rPr>
        <w:t>Фамилия И.О. автора (</w:t>
      </w:r>
      <w:proofErr w:type="spellStart"/>
      <w:r w:rsidRPr="00562CBE">
        <w:rPr>
          <w:rFonts w:ascii="Times New Roman" w:hAnsi="Times New Roman"/>
          <w:sz w:val="24"/>
          <w:szCs w:val="24"/>
        </w:rPr>
        <w:t>ов</w:t>
      </w:r>
      <w:proofErr w:type="spellEnd"/>
      <w:r w:rsidRPr="00562CBE">
        <w:rPr>
          <w:rFonts w:ascii="Times New Roman" w:hAnsi="Times New Roman"/>
          <w:sz w:val="24"/>
          <w:szCs w:val="24"/>
        </w:rPr>
        <w:t>) – с новой строки слева через запятую –  строчным жирным шрифтом, рядом с фамилией указать уч. степень, звание – строчным светлым шрифтом (на русском и английском языках);</w:t>
      </w:r>
    </w:p>
    <w:p w:rsidR="004E658F" w:rsidRPr="00562CBE" w:rsidRDefault="004E658F" w:rsidP="004E65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2CBE">
        <w:rPr>
          <w:rFonts w:ascii="Times New Roman" w:hAnsi="Times New Roman"/>
          <w:sz w:val="24"/>
          <w:szCs w:val="24"/>
        </w:rPr>
        <w:t>Название организации, место ее расположения</w:t>
      </w:r>
      <w:r>
        <w:rPr>
          <w:rFonts w:ascii="Times New Roman" w:hAnsi="Times New Roman"/>
          <w:sz w:val="24"/>
          <w:szCs w:val="24"/>
        </w:rPr>
        <w:t xml:space="preserve"> (страна, город)</w:t>
      </w:r>
      <w:r w:rsidRPr="00562CBE">
        <w:rPr>
          <w:rFonts w:ascii="Times New Roman" w:hAnsi="Times New Roman"/>
          <w:sz w:val="24"/>
          <w:szCs w:val="24"/>
        </w:rPr>
        <w:t xml:space="preserve"> – с новой строки слева – строчным светлым шрифтом (на русском и английском языках);</w:t>
      </w:r>
    </w:p>
    <w:p w:rsidR="004E658F" w:rsidRPr="00562CBE" w:rsidRDefault="004E658F" w:rsidP="004E65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2CBE">
        <w:rPr>
          <w:rFonts w:ascii="Times New Roman" w:hAnsi="Times New Roman"/>
          <w:sz w:val="24"/>
          <w:szCs w:val="24"/>
        </w:rPr>
        <w:t>Краткая аннотация – с новой строки слева – светлым курсивом 12 шрифтом (на русском и английском языках);</w:t>
      </w:r>
    </w:p>
    <w:p w:rsidR="004E658F" w:rsidRPr="00562CBE" w:rsidRDefault="004E658F" w:rsidP="004E65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62CBE">
        <w:rPr>
          <w:rFonts w:ascii="Times New Roman" w:hAnsi="Times New Roman"/>
          <w:sz w:val="24"/>
          <w:szCs w:val="24"/>
        </w:rPr>
        <w:t>Ключевые слова – с новой строки слева – светлым курсивом 12 шрифтом (от 5-12 слов) (на русском и английском языках).</w:t>
      </w:r>
    </w:p>
    <w:p w:rsidR="004E658F" w:rsidRPr="00695A80" w:rsidRDefault="004E658F" w:rsidP="004E6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 xml:space="preserve">Расшифровку всех используемых Вами обозначений приводите при первом употреблении в тексте. Буквы латинского алфавита должны быть набраны курсивом, буквы греческого – прямым шрифтом; математические символы </w:t>
      </w:r>
      <w:proofErr w:type="spellStart"/>
      <w:r w:rsidRPr="00695A80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695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A80">
        <w:rPr>
          <w:rFonts w:ascii="Times New Roman" w:hAnsi="Times New Roman" w:cs="Times New Roman"/>
          <w:sz w:val="24"/>
          <w:szCs w:val="24"/>
        </w:rPr>
        <w:t>lg</w:t>
      </w:r>
      <w:proofErr w:type="spellEnd"/>
      <w:r w:rsidRPr="00695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A80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695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A80">
        <w:rPr>
          <w:rFonts w:ascii="Times New Roman" w:hAnsi="Times New Roman" w:cs="Times New Roman"/>
          <w:sz w:val="24"/>
          <w:szCs w:val="24"/>
        </w:rPr>
        <w:t>arg</w:t>
      </w:r>
      <w:proofErr w:type="spellEnd"/>
      <w:r w:rsidRPr="00695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A80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Pr="00695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A80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695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A80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695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A80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695A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5A80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695A80">
        <w:rPr>
          <w:rFonts w:ascii="Times New Roman" w:hAnsi="Times New Roman" w:cs="Times New Roman"/>
          <w:sz w:val="24"/>
          <w:szCs w:val="24"/>
        </w:rPr>
        <w:t xml:space="preserve"> и тому подобное – прямым шрифтом. Символ не должен сливаться с </w:t>
      </w:r>
      <w:proofErr w:type="spellStart"/>
      <w:r w:rsidRPr="00695A80">
        <w:rPr>
          <w:rFonts w:ascii="Times New Roman" w:hAnsi="Times New Roman" w:cs="Times New Roman"/>
          <w:sz w:val="24"/>
          <w:szCs w:val="24"/>
        </w:rPr>
        <w:t>надсимвольным</w:t>
      </w:r>
      <w:proofErr w:type="spellEnd"/>
      <w:r w:rsidRPr="00695A80">
        <w:rPr>
          <w:rFonts w:ascii="Times New Roman" w:hAnsi="Times New Roman" w:cs="Times New Roman"/>
          <w:sz w:val="24"/>
          <w:szCs w:val="24"/>
        </w:rPr>
        <w:t xml:space="preserve"> элементом в химических элементах (Н</w:t>
      </w:r>
      <w:r w:rsidRPr="00695A8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95A80">
        <w:rPr>
          <w:rFonts w:ascii="Times New Roman" w:hAnsi="Times New Roman" w:cs="Times New Roman"/>
          <w:sz w:val="24"/>
          <w:szCs w:val="24"/>
        </w:rPr>
        <w:t>О) и единицах измерений (МВт/см</w:t>
      </w:r>
      <w:r w:rsidRPr="00695A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95A80">
        <w:rPr>
          <w:rFonts w:ascii="Times New Roman" w:hAnsi="Times New Roman" w:cs="Times New Roman"/>
          <w:sz w:val="24"/>
          <w:szCs w:val="24"/>
        </w:rPr>
        <w:t xml:space="preserve">) – прямым (обычным) шрифтом. Не смешивайте одинаковые по написанию буквы латинского, греческого и русского алфавитов; буквы I и J, е </w:t>
      </w:r>
      <w:proofErr w:type="spellStart"/>
      <w:r w:rsidRPr="00695A80">
        <w:rPr>
          <w:rFonts w:ascii="Times New Roman" w:hAnsi="Times New Roman" w:cs="Times New Roman"/>
          <w:sz w:val="24"/>
          <w:szCs w:val="24"/>
        </w:rPr>
        <w:t>иI</w:t>
      </w:r>
      <w:proofErr w:type="spellEnd"/>
      <w:r w:rsidRPr="00695A80">
        <w:rPr>
          <w:rFonts w:ascii="Times New Roman" w:hAnsi="Times New Roman" w:cs="Times New Roman"/>
          <w:sz w:val="24"/>
          <w:szCs w:val="24"/>
        </w:rPr>
        <w:t xml:space="preserve">, h и n, q и g, V и U, О (буква) и 0 (нуль) должны различаться по начертанию. Между цифровым значением величины и ее размерностью, а также между знаками в формулах, набранных в тексте, следует ставить знак неразрывного пробела. Переносы в словах либо не употреблять, либо пользоваться командой «расстановка переносов»; не использовать знаки пробела для форматирования текста; различать дефис «-», знак минус «–» и тире </w:t>
      </w:r>
      <w:proofErr w:type="gramStart"/>
      <w:r w:rsidRPr="00695A80">
        <w:rPr>
          <w:rFonts w:ascii="Times New Roman" w:hAnsi="Times New Roman" w:cs="Times New Roman"/>
          <w:sz w:val="24"/>
          <w:szCs w:val="24"/>
        </w:rPr>
        <w:t>« ¾</w:t>
      </w:r>
      <w:proofErr w:type="gramEnd"/>
      <w:r w:rsidRPr="00695A80">
        <w:rPr>
          <w:rFonts w:ascii="Times New Roman" w:hAnsi="Times New Roman" w:cs="Times New Roman"/>
          <w:sz w:val="24"/>
          <w:szCs w:val="24"/>
        </w:rPr>
        <w:t xml:space="preserve"> ». При необходимости нумеровать формулы, номер ставится в круглых скобках – (1). Во избежание недоразумений и ошибок редакция рекомендует авторам использовать в формулах буквы латинского и греческого алфавитов, т. к. не все использованные Вами знаки кириллических шрифтов могут быть прочитаны на другом компьютере. Таблицы, рисунки, фотографии размещаются внутри текста и имеют сквозную нумерацию по статье. Нумерацию рисунков проставляют по часовой стрелке или сверху вниз. Если Вы сканируете рисунок, то оригинал (чертеж, фото) должен быть четким, разборчивым, с хорошо прорисованными линиями, деталями и надписями.</w:t>
      </w:r>
    </w:p>
    <w:p w:rsidR="004E658F" w:rsidRPr="00695A80" w:rsidRDefault="004E658F" w:rsidP="004E6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 xml:space="preserve">На все рисунки, таблицы и источники использованной литературы должны быть даны ссылки по тексту. </w:t>
      </w:r>
    </w:p>
    <w:p w:rsidR="004E658F" w:rsidRPr="00695A80" w:rsidRDefault="004E658F" w:rsidP="004E6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 xml:space="preserve">Обязательно указать в списке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695A80">
        <w:rPr>
          <w:rFonts w:ascii="Times New Roman" w:hAnsi="Times New Roman" w:cs="Times New Roman"/>
          <w:sz w:val="24"/>
          <w:szCs w:val="24"/>
        </w:rPr>
        <w:t>литературы все источники</w:t>
      </w:r>
      <w:r>
        <w:rPr>
          <w:rFonts w:ascii="Times New Roman" w:hAnsi="Times New Roman" w:cs="Times New Roman"/>
          <w:sz w:val="24"/>
          <w:szCs w:val="24"/>
        </w:rPr>
        <w:t xml:space="preserve"> (не менее семи).</w:t>
      </w:r>
    </w:p>
    <w:p w:rsidR="004E658F" w:rsidRPr="00695A80" w:rsidRDefault="004E658F" w:rsidP="004E6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lastRenderedPageBreak/>
        <w:t>Список литературы привести в конце статьи и оформить согласно ГОСТ 7.0.5.-2008. Статьи, в которых список использованной литературы будет оформлен не по ГОСТ, будут отправлять на доработку авторам!</w:t>
      </w:r>
    </w:p>
    <w:p w:rsidR="004E658F" w:rsidRPr="00131EC8" w:rsidRDefault="004E658F" w:rsidP="004E6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A80">
        <w:rPr>
          <w:rFonts w:ascii="Times New Roman" w:hAnsi="Times New Roman" w:cs="Times New Roman"/>
          <w:sz w:val="24"/>
          <w:szCs w:val="24"/>
        </w:rPr>
        <w:t xml:space="preserve">В конце статьи указать сведения об авторах, ФИО, уч. степень, уч. звание, название организации, место ее расположения, контактную информацию (номер контактного телефона и </w:t>
      </w:r>
      <w:r w:rsidRPr="00695A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95A80">
        <w:rPr>
          <w:rFonts w:ascii="Times New Roman" w:hAnsi="Times New Roman" w:cs="Times New Roman"/>
          <w:sz w:val="24"/>
          <w:szCs w:val="24"/>
        </w:rPr>
        <w:t>-</w:t>
      </w:r>
      <w:r w:rsidRPr="00695A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95A80">
        <w:rPr>
          <w:rFonts w:ascii="Times New Roman" w:hAnsi="Times New Roman" w:cs="Times New Roman"/>
          <w:sz w:val="24"/>
          <w:szCs w:val="24"/>
        </w:rPr>
        <w:t>).</w:t>
      </w:r>
    </w:p>
    <w:p w:rsidR="004E658F" w:rsidRDefault="004E658F" w:rsidP="004E658F">
      <w:pPr>
        <w:pStyle w:val="20"/>
        <w:shd w:val="clear" w:color="auto" w:fill="auto"/>
        <w:spacing w:after="608" w:line="360" w:lineRule="auto"/>
        <w:ind w:left="5200" w:hanging="3782"/>
        <w:rPr>
          <w:sz w:val="24"/>
          <w:szCs w:val="24"/>
        </w:rPr>
      </w:pPr>
    </w:p>
    <w:sectPr w:rsidR="004E658F" w:rsidSect="0017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14D"/>
    <w:multiLevelType w:val="multilevel"/>
    <w:tmpl w:val="B63805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74A65E1B"/>
    <w:multiLevelType w:val="hybridMultilevel"/>
    <w:tmpl w:val="6FE8A2AE"/>
    <w:lvl w:ilvl="0" w:tplc="8D64CF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7B"/>
    <w:rsid w:val="0000210C"/>
    <w:rsid w:val="00003CF8"/>
    <w:rsid w:val="0000614C"/>
    <w:rsid w:val="00015E0A"/>
    <w:rsid w:val="00017F2E"/>
    <w:rsid w:val="0002359D"/>
    <w:rsid w:val="00025941"/>
    <w:rsid w:val="0003096C"/>
    <w:rsid w:val="00032C96"/>
    <w:rsid w:val="000362D8"/>
    <w:rsid w:val="00036558"/>
    <w:rsid w:val="00037DBA"/>
    <w:rsid w:val="0004079E"/>
    <w:rsid w:val="0004172F"/>
    <w:rsid w:val="00046D90"/>
    <w:rsid w:val="00047D55"/>
    <w:rsid w:val="00053ABE"/>
    <w:rsid w:val="00063910"/>
    <w:rsid w:val="00064D1A"/>
    <w:rsid w:val="000664D0"/>
    <w:rsid w:val="0007073F"/>
    <w:rsid w:val="000724E8"/>
    <w:rsid w:val="000751C3"/>
    <w:rsid w:val="00076CED"/>
    <w:rsid w:val="00081C28"/>
    <w:rsid w:val="00091BB0"/>
    <w:rsid w:val="00095ABF"/>
    <w:rsid w:val="00096F9C"/>
    <w:rsid w:val="000A1915"/>
    <w:rsid w:val="000A4E67"/>
    <w:rsid w:val="000B18F9"/>
    <w:rsid w:val="000B2539"/>
    <w:rsid w:val="000C026B"/>
    <w:rsid w:val="000C119C"/>
    <w:rsid w:val="000C4783"/>
    <w:rsid w:val="000C6C80"/>
    <w:rsid w:val="000C772A"/>
    <w:rsid w:val="000D0848"/>
    <w:rsid w:val="000E450B"/>
    <w:rsid w:val="000F3DC4"/>
    <w:rsid w:val="000F527C"/>
    <w:rsid w:val="000F5B0E"/>
    <w:rsid w:val="0010030E"/>
    <w:rsid w:val="00102BEF"/>
    <w:rsid w:val="00107370"/>
    <w:rsid w:val="001109F7"/>
    <w:rsid w:val="00113999"/>
    <w:rsid w:val="00113C57"/>
    <w:rsid w:val="00117028"/>
    <w:rsid w:val="00124F00"/>
    <w:rsid w:val="00125EAB"/>
    <w:rsid w:val="00135078"/>
    <w:rsid w:val="00144037"/>
    <w:rsid w:val="0014466C"/>
    <w:rsid w:val="00145D24"/>
    <w:rsid w:val="00146E80"/>
    <w:rsid w:val="00152A3A"/>
    <w:rsid w:val="00152C6E"/>
    <w:rsid w:val="00155BD6"/>
    <w:rsid w:val="0015659A"/>
    <w:rsid w:val="00160CDA"/>
    <w:rsid w:val="001634AE"/>
    <w:rsid w:val="00167929"/>
    <w:rsid w:val="00173CE2"/>
    <w:rsid w:val="00175146"/>
    <w:rsid w:val="001778D5"/>
    <w:rsid w:val="001813B2"/>
    <w:rsid w:val="00182F41"/>
    <w:rsid w:val="00190235"/>
    <w:rsid w:val="00191C08"/>
    <w:rsid w:val="00193D7C"/>
    <w:rsid w:val="00194594"/>
    <w:rsid w:val="00195AFB"/>
    <w:rsid w:val="001A54C3"/>
    <w:rsid w:val="001A6D26"/>
    <w:rsid w:val="001B08FA"/>
    <w:rsid w:val="001C2ECA"/>
    <w:rsid w:val="001D271F"/>
    <w:rsid w:val="001D37AA"/>
    <w:rsid w:val="001D4AC8"/>
    <w:rsid w:val="001D5EF7"/>
    <w:rsid w:val="001E48C4"/>
    <w:rsid w:val="001E4E10"/>
    <w:rsid w:val="001F73B6"/>
    <w:rsid w:val="00204FB8"/>
    <w:rsid w:val="002213B5"/>
    <w:rsid w:val="00230498"/>
    <w:rsid w:val="00230999"/>
    <w:rsid w:val="00231A48"/>
    <w:rsid w:val="00233D6B"/>
    <w:rsid w:val="00234FEF"/>
    <w:rsid w:val="002438B3"/>
    <w:rsid w:val="002600A9"/>
    <w:rsid w:val="00263E72"/>
    <w:rsid w:val="002706B3"/>
    <w:rsid w:val="00282C51"/>
    <w:rsid w:val="00282E67"/>
    <w:rsid w:val="002834D9"/>
    <w:rsid w:val="002852BB"/>
    <w:rsid w:val="002864D5"/>
    <w:rsid w:val="002915D2"/>
    <w:rsid w:val="00296ABC"/>
    <w:rsid w:val="002A5A59"/>
    <w:rsid w:val="002A65DA"/>
    <w:rsid w:val="002A672F"/>
    <w:rsid w:val="002B14BC"/>
    <w:rsid w:val="002B467E"/>
    <w:rsid w:val="002B5956"/>
    <w:rsid w:val="002B60DC"/>
    <w:rsid w:val="002C00FC"/>
    <w:rsid w:val="002C2507"/>
    <w:rsid w:val="002C5D29"/>
    <w:rsid w:val="002C717B"/>
    <w:rsid w:val="002D57D9"/>
    <w:rsid w:val="002E0626"/>
    <w:rsid w:val="002E1E73"/>
    <w:rsid w:val="002E4703"/>
    <w:rsid w:val="002E6FB7"/>
    <w:rsid w:val="002F255E"/>
    <w:rsid w:val="0030119C"/>
    <w:rsid w:val="00302064"/>
    <w:rsid w:val="00307838"/>
    <w:rsid w:val="00310B90"/>
    <w:rsid w:val="00323577"/>
    <w:rsid w:val="00324CCB"/>
    <w:rsid w:val="00326FEF"/>
    <w:rsid w:val="00336857"/>
    <w:rsid w:val="00341296"/>
    <w:rsid w:val="00341B59"/>
    <w:rsid w:val="00355DBE"/>
    <w:rsid w:val="00357817"/>
    <w:rsid w:val="00360079"/>
    <w:rsid w:val="00365D58"/>
    <w:rsid w:val="003756DE"/>
    <w:rsid w:val="0038503C"/>
    <w:rsid w:val="0039215A"/>
    <w:rsid w:val="00396F67"/>
    <w:rsid w:val="003A4160"/>
    <w:rsid w:val="003A58B6"/>
    <w:rsid w:val="003B7328"/>
    <w:rsid w:val="003C1B4A"/>
    <w:rsid w:val="003C1C88"/>
    <w:rsid w:val="003D2FFA"/>
    <w:rsid w:val="003D35BC"/>
    <w:rsid w:val="003D54AF"/>
    <w:rsid w:val="003D7EB6"/>
    <w:rsid w:val="003E06CA"/>
    <w:rsid w:val="003F06A3"/>
    <w:rsid w:val="003F59F0"/>
    <w:rsid w:val="003F7C41"/>
    <w:rsid w:val="00400DE8"/>
    <w:rsid w:val="0040335D"/>
    <w:rsid w:val="004041E6"/>
    <w:rsid w:val="004043DD"/>
    <w:rsid w:val="004107F2"/>
    <w:rsid w:val="00410DA1"/>
    <w:rsid w:val="00416882"/>
    <w:rsid w:val="004174E2"/>
    <w:rsid w:val="004224B6"/>
    <w:rsid w:val="004241B3"/>
    <w:rsid w:val="00430BF1"/>
    <w:rsid w:val="0043221C"/>
    <w:rsid w:val="004322DE"/>
    <w:rsid w:val="004344E0"/>
    <w:rsid w:val="00436FFD"/>
    <w:rsid w:val="00440EC8"/>
    <w:rsid w:val="00447E25"/>
    <w:rsid w:val="00450FF5"/>
    <w:rsid w:val="004547A3"/>
    <w:rsid w:val="004625A5"/>
    <w:rsid w:val="00463551"/>
    <w:rsid w:val="00476953"/>
    <w:rsid w:val="004769E1"/>
    <w:rsid w:val="00477F04"/>
    <w:rsid w:val="00495E66"/>
    <w:rsid w:val="00496489"/>
    <w:rsid w:val="004976D4"/>
    <w:rsid w:val="004A0BC6"/>
    <w:rsid w:val="004A34B1"/>
    <w:rsid w:val="004B6068"/>
    <w:rsid w:val="004C55D5"/>
    <w:rsid w:val="004D77F1"/>
    <w:rsid w:val="004E658F"/>
    <w:rsid w:val="004F074F"/>
    <w:rsid w:val="004F5BC5"/>
    <w:rsid w:val="00502232"/>
    <w:rsid w:val="00515D90"/>
    <w:rsid w:val="005168C8"/>
    <w:rsid w:val="005203D6"/>
    <w:rsid w:val="00520CDD"/>
    <w:rsid w:val="0052338F"/>
    <w:rsid w:val="0052732A"/>
    <w:rsid w:val="00527F77"/>
    <w:rsid w:val="00531FC1"/>
    <w:rsid w:val="00535567"/>
    <w:rsid w:val="005357F6"/>
    <w:rsid w:val="00535D28"/>
    <w:rsid w:val="00537153"/>
    <w:rsid w:val="00542D4A"/>
    <w:rsid w:val="00547BB1"/>
    <w:rsid w:val="00552879"/>
    <w:rsid w:val="00555534"/>
    <w:rsid w:val="0055646E"/>
    <w:rsid w:val="00561C1F"/>
    <w:rsid w:val="00562CC5"/>
    <w:rsid w:val="005634F2"/>
    <w:rsid w:val="0057280E"/>
    <w:rsid w:val="00576CBC"/>
    <w:rsid w:val="0058098C"/>
    <w:rsid w:val="0058144B"/>
    <w:rsid w:val="00590150"/>
    <w:rsid w:val="0059175F"/>
    <w:rsid w:val="00593807"/>
    <w:rsid w:val="005A0429"/>
    <w:rsid w:val="005A1268"/>
    <w:rsid w:val="005B1FBE"/>
    <w:rsid w:val="005B57C4"/>
    <w:rsid w:val="005C0E21"/>
    <w:rsid w:val="005C1C55"/>
    <w:rsid w:val="005C40C1"/>
    <w:rsid w:val="005C54D0"/>
    <w:rsid w:val="005D3AD9"/>
    <w:rsid w:val="005D3ED2"/>
    <w:rsid w:val="005D7A4A"/>
    <w:rsid w:val="00600F2C"/>
    <w:rsid w:val="00601E82"/>
    <w:rsid w:val="0060345B"/>
    <w:rsid w:val="00605979"/>
    <w:rsid w:val="00606D80"/>
    <w:rsid w:val="00612B20"/>
    <w:rsid w:val="00614602"/>
    <w:rsid w:val="006245D3"/>
    <w:rsid w:val="00630EFA"/>
    <w:rsid w:val="00635590"/>
    <w:rsid w:val="006471BB"/>
    <w:rsid w:val="006504C0"/>
    <w:rsid w:val="0065418A"/>
    <w:rsid w:val="00654938"/>
    <w:rsid w:val="00656748"/>
    <w:rsid w:val="00656A04"/>
    <w:rsid w:val="00657308"/>
    <w:rsid w:val="00660058"/>
    <w:rsid w:val="0066421E"/>
    <w:rsid w:val="0066543A"/>
    <w:rsid w:val="006661B7"/>
    <w:rsid w:val="00673B14"/>
    <w:rsid w:val="00695901"/>
    <w:rsid w:val="00696258"/>
    <w:rsid w:val="006967BB"/>
    <w:rsid w:val="006A236E"/>
    <w:rsid w:val="006A62CC"/>
    <w:rsid w:val="006A7F9F"/>
    <w:rsid w:val="006B133F"/>
    <w:rsid w:val="006B3B0F"/>
    <w:rsid w:val="006C05A9"/>
    <w:rsid w:val="006C18C5"/>
    <w:rsid w:val="006C6060"/>
    <w:rsid w:val="006E16D4"/>
    <w:rsid w:val="006E46D9"/>
    <w:rsid w:val="006F6245"/>
    <w:rsid w:val="00702701"/>
    <w:rsid w:val="0070400C"/>
    <w:rsid w:val="007124FE"/>
    <w:rsid w:val="007216CD"/>
    <w:rsid w:val="007306D2"/>
    <w:rsid w:val="007323F3"/>
    <w:rsid w:val="00736589"/>
    <w:rsid w:val="00743368"/>
    <w:rsid w:val="00743F2E"/>
    <w:rsid w:val="00750EB9"/>
    <w:rsid w:val="007565D1"/>
    <w:rsid w:val="00756838"/>
    <w:rsid w:val="00767369"/>
    <w:rsid w:val="00774FC8"/>
    <w:rsid w:val="007774EF"/>
    <w:rsid w:val="00777E5E"/>
    <w:rsid w:val="00784F14"/>
    <w:rsid w:val="00785447"/>
    <w:rsid w:val="007874C0"/>
    <w:rsid w:val="00792408"/>
    <w:rsid w:val="007A21EA"/>
    <w:rsid w:val="007B7012"/>
    <w:rsid w:val="007D1617"/>
    <w:rsid w:val="007D1EEA"/>
    <w:rsid w:val="007D50EC"/>
    <w:rsid w:val="007D78F1"/>
    <w:rsid w:val="007E18AB"/>
    <w:rsid w:val="007E24C8"/>
    <w:rsid w:val="007E474B"/>
    <w:rsid w:val="007F3FA0"/>
    <w:rsid w:val="007F6D37"/>
    <w:rsid w:val="008005B3"/>
    <w:rsid w:val="00802C9B"/>
    <w:rsid w:val="00807A70"/>
    <w:rsid w:val="00810BC5"/>
    <w:rsid w:val="0081302B"/>
    <w:rsid w:val="00813905"/>
    <w:rsid w:val="00815966"/>
    <w:rsid w:val="00815AF4"/>
    <w:rsid w:val="00822B8F"/>
    <w:rsid w:val="00822D93"/>
    <w:rsid w:val="008237A2"/>
    <w:rsid w:val="008412DF"/>
    <w:rsid w:val="008421D6"/>
    <w:rsid w:val="008504E3"/>
    <w:rsid w:val="00855903"/>
    <w:rsid w:val="008706DE"/>
    <w:rsid w:val="00870EAB"/>
    <w:rsid w:val="008737F8"/>
    <w:rsid w:val="008744B5"/>
    <w:rsid w:val="00876988"/>
    <w:rsid w:val="00883B68"/>
    <w:rsid w:val="008853DA"/>
    <w:rsid w:val="00890D69"/>
    <w:rsid w:val="00893614"/>
    <w:rsid w:val="008A1830"/>
    <w:rsid w:val="008A7375"/>
    <w:rsid w:val="008A7797"/>
    <w:rsid w:val="008B093A"/>
    <w:rsid w:val="008B1B88"/>
    <w:rsid w:val="008B6B77"/>
    <w:rsid w:val="008C0F23"/>
    <w:rsid w:val="008C5A05"/>
    <w:rsid w:val="008C648B"/>
    <w:rsid w:val="008C70E8"/>
    <w:rsid w:val="008C7736"/>
    <w:rsid w:val="008D2BA6"/>
    <w:rsid w:val="008D3549"/>
    <w:rsid w:val="008D6CE9"/>
    <w:rsid w:val="008D7EB3"/>
    <w:rsid w:val="008E1E26"/>
    <w:rsid w:val="008E1EFC"/>
    <w:rsid w:val="008E61BB"/>
    <w:rsid w:val="008E7245"/>
    <w:rsid w:val="008F0A43"/>
    <w:rsid w:val="008F151C"/>
    <w:rsid w:val="008F4555"/>
    <w:rsid w:val="008F4B2C"/>
    <w:rsid w:val="008F7245"/>
    <w:rsid w:val="00904873"/>
    <w:rsid w:val="00905E6A"/>
    <w:rsid w:val="00907497"/>
    <w:rsid w:val="009076DD"/>
    <w:rsid w:val="00916667"/>
    <w:rsid w:val="00927766"/>
    <w:rsid w:val="00934481"/>
    <w:rsid w:val="009348BB"/>
    <w:rsid w:val="00936E3D"/>
    <w:rsid w:val="00936F9F"/>
    <w:rsid w:val="00940F8B"/>
    <w:rsid w:val="00942E84"/>
    <w:rsid w:val="00956D71"/>
    <w:rsid w:val="00957A8C"/>
    <w:rsid w:val="0096635F"/>
    <w:rsid w:val="009669B1"/>
    <w:rsid w:val="00967FBD"/>
    <w:rsid w:val="009745DC"/>
    <w:rsid w:val="00980ED5"/>
    <w:rsid w:val="009811B9"/>
    <w:rsid w:val="009959ED"/>
    <w:rsid w:val="009A3CC6"/>
    <w:rsid w:val="009A6AC8"/>
    <w:rsid w:val="009B4765"/>
    <w:rsid w:val="009B5E6E"/>
    <w:rsid w:val="009B6843"/>
    <w:rsid w:val="009B72E7"/>
    <w:rsid w:val="009C5E27"/>
    <w:rsid w:val="009D0A14"/>
    <w:rsid w:val="009D30E3"/>
    <w:rsid w:val="009D4854"/>
    <w:rsid w:val="009D6B86"/>
    <w:rsid w:val="009D7C72"/>
    <w:rsid w:val="009E2742"/>
    <w:rsid w:val="009F24E4"/>
    <w:rsid w:val="009F27F0"/>
    <w:rsid w:val="009F4B54"/>
    <w:rsid w:val="009F4F78"/>
    <w:rsid w:val="00A03471"/>
    <w:rsid w:val="00A03EC2"/>
    <w:rsid w:val="00A050DF"/>
    <w:rsid w:val="00A0523D"/>
    <w:rsid w:val="00A10BA2"/>
    <w:rsid w:val="00A139B3"/>
    <w:rsid w:val="00A147F6"/>
    <w:rsid w:val="00A15F26"/>
    <w:rsid w:val="00A17129"/>
    <w:rsid w:val="00A200D1"/>
    <w:rsid w:val="00A20C71"/>
    <w:rsid w:val="00A21AB9"/>
    <w:rsid w:val="00A2595F"/>
    <w:rsid w:val="00A35104"/>
    <w:rsid w:val="00A37122"/>
    <w:rsid w:val="00A42761"/>
    <w:rsid w:val="00A54C4B"/>
    <w:rsid w:val="00A55174"/>
    <w:rsid w:val="00A61623"/>
    <w:rsid w:val="00A65B1E"/>
    <w:rsid w:val="00A75FD1"/>
    <w:rsid w:val="00A77AA7"/>
    <w:rsid w:val="00A8256F"/>
    <w:rsid w:val="00A923C9"/>
    <w:rsid w:val="00A932D4"/>
    <w:rsid w:val="00A960E6"/>
    <w:rsid w:val="00AA0F24"/>
    <w:rsid w:val="00AA1C05"/>
    <w:rsid w:val="00AA2E9C"/>
    <w:rsid w:val="00AA5D66"/>
    <w:rsid w:val="00AB017D"/>
    <w:rsid w:val="00AB24BC"/>
    <w:rsid w:val="00AB3E2B"/>
    <w:rsid w:val="00AB5EA6"/>
    <w:rsid w:val="00AC3067"/>
    <w:rsid w:val="00AC35B9"/>
    <w:rsid w:val="00AC663A"/>
    <w:rsid w:val="00AC69B4"/>
    <w:rsid w:val="00AE0E6A"/>
    <w:rsid w:val="00AE138E"/>
    <w:rsid w:val="00AE311C"/>
    <w:rsid w:val="00AE3DFF"/>
    <w:rsid w:val="00AE7E67"/>
    <w:rsid w:val="00AF1ED9"/>
    <w:rsid w:val="00AF4B30"/>
    <w:rsid w:val="00B01073"/>
    <w:rsid w:val="00B06209"/>
    <w:rsid w:val="00B12DCC"/>
    <w:rsid w:val="00B150F3"/>
    <w:rsid w:val="00B15348"/>
    <w:rsid w:val="00B23FA0"/>
    <w:rsid w:val="00B35665"/>
    <w:rsid w:val="00B36036"/>
    <w:rsid w:val="00B37BE4"/>
    <w:rsid w:val="00B43485"/>
    <w:rsid w:val="00B45F49"/>
    <w:rsid w:val="00B47740"/>
    <w:rsid w:val="00B53121"/>
    <w:rsid w:val="00B56072"/>
    <w:rsid w:val="00B65136"/>
    <w:rsid w:val="00B65471"/>
    <w:rsid w:val="00B66499"/>
    <w:rsid w:val="00B773F8"/>
    <w:rsid w:val="00B80264"/>
    <w:rsid w:val="00B8243A"/>
    <w:rsid w:val="00B86E32"/>
    <w:rsid w:val="00B90CD6"/>
    <w:rsid w:val="00BA3AB2"/>
    <w:rsid w:val="00BB113F"/>
    <w:rsid w:val="00BB4416"/>
    <w:rsid w:val="00BC438D"/>
    <w:rsid w:val="00BC790F"/>
    <w:rsid w:val="00BD3662"/>
    <w:rsid w:val="00BD71C1"/>
    <w:rsid w:val="00BE00A1"/>
    <w:rsid w:val="00BE248A"/>
    <w:rsid w:val="00BE7862"/>
    <w:rsid w:val="00BF20C2"/>
    <w:rsid w:val="00BF302A"/>
    <w:rsid w:val="00BF326E"/>
    <w:rsid w:val="00BF35D3"/>
    <w:rsid w:val="00C00BB5"/>
    <w:rsid w:val="00C02839"/>
    <w:rsid w:val="00C1277C"/>
    <w:rsid w:val="00C214EF"/>
    <w:rsid w:val="00C2554F"/>
    <w:rsid w:val="00C3196F"/>
    <w:rsid w:val="00C338C1"/>
    <w:rsid w:val="00C44A0E"/>
    <w:rsid w:val="00C50925"/>
    <w:rsid w:val="00C53034"/>
    <w:rsid w:val="00C569BA"/>
    <w:rsid w:val="00C656F6"/>
    <w:rsid w:val="00C74837"/>
    <w:rsid w:val="00C75139"/>
    <w:rsid w:val="00C75BB1"/>
    <w:rsid w:val="00C7782E"/>
    <w:rsid w:val="00C77D49"/>
    <w:rsid w:val="00C806D1"/>
    <w:rsid w:val="00C809EE"/>
    <w:rsid w:val="00C85495"/>
    <w:rsid w:val="00C85CD9"/>
    <w:rsid w:val="00C85F60"/>
    <w:rsid w:val="00C873A4"/>
    <w:rsid w:val="00C8793A"/>
    <w:rsid w:val="00C96EEF"/>
    <w:rsid w:val="00CA0EB6"/>
    <w:rsid w:val="00CA19C2"/>
    <w:rsid w:val="00CB0B4A"/>
    <w:rsid w:val="00CB297B"/>
    <w:rsid w:val="00CB7DDD"/>
    <w:rsid w:val="00CC1B04"/>
    <w:rsid w:val="00CC1EDC"/>
    <w:rsid w:val="00CC2113"/>
    <w:rsid w:val="00CC265F"/>
    <w:rsid w:val="00CC3F16"/>
    <w:rsid w:val="00CD092F"/>
    <w:rsid w:val="00CD0CCA"/>
    <w:rsid w:val="00CF23E9"/>
    <w:rsid w:val="00CF330D"/>
    <w:rsid w:val="00CF34B5"/>
    <w:rsid w:val="00CF484D"/>
    <w:rsid w:val="00D00815"/>
    <w:rsid w:val="00D00B1F"/>
    <w:rsid w:val="00D00CB3"/>
    <w:rsid w:val="00D01827"/>
    <w:rsid w:val="00D04804"/>
    <w:rsid w:val="00D14D4E"/>
    <w:rsid w:val="00D15E61"/>
    <w:rsid w:val="00D2038F"/>
    <w:rsid w:val="00D207E7"/>
    <w:rsid w:val="00D22D97"/>
    <w:rsid w:val="00D236F4"/>
    <w:rsid w:val="00D26706"/>
    <w:rsid w:val="00D3001D"/>
    <w:rsid w:val="00D41991"/>
    <w:rsid w:val="00D4346E"/>
    <w:rsid w:val="00D44047"/>
    <w:rsid w:val="00D467E8"/>
    <w:rsid w:val="00D474C8"/>
    <w:rsid w:val="00D561A6"/>
    <w:rsid w:val="00D610AF"/>
    <w:rsid w:val="00D626F9"/>
    <w:rsid w:val="00D65AD6"/>
    <w:rsid w:val="00D73B75"/>
    <w:rsid w:val="00D807F3"/>
    <w:rsid w:val="00D80982"/>
    <w:rsid w:val="00D859D3"/>
    <w:rsid w:val="00D9094B"/>
    <w:rsid w:val="00DA48CB"/>
    <w:rsid w:val="00DA6722"/>
    <w:rsid w:val="00DA744F"/>
    <w:rsid w:val="00DB7582"/>
    <w:rsid w:val="00DB7BF8"/>
    <w:rsid w:val="00DB7E7F"/>
    <w:rsid w:val="00DC0C5D"/>
    <w:rsid w:val="00DC27C5"/>
    <w:rsid w:val="00DC48EA"/>
    <w:rsid w:val="00DC6F8D"/>
    <w:rsid w:val="00DD04FE"/>
    <w:rsid w:val="00DD2B2F"/>
    <w:rsid w:val="00DD5DC3"/>
    <w:rsid w:val="00DD64CA"/>
    <w:rsid w:val="00DE4DB8"/>
    <w:rsid w:val="00DE67D4"/>
    <w:rsid w:val="00DF1060"/>
    <w:rsid w:val="00DF55BB"/>
    <w:rsid w:val="00E00DEE"/>
    <w:rsid w:val="00E01E52"/>
    <w:rsid w:val="00E12F7B"/>
    <w:rsid w:val="00E133FA"/>
    <w:rsid w:val="00E2292C"/>
    <w:rsid w:val="00E23216"/>
    <w:rsid w:val="00E30383"/>
    <w:rsid w:val="00E356E1"/>
    <w:rsid w:val="00E3692D"/>
    <w:rsid w:val="00E36DF9"/>
    <w:rsid w:val="00E447BD"/>
    <w:rsid w:val="00E44B3D"/>
    <w:rsid w:val="00E44BDC"/>
    <w:rsid w:val="00E5251A"/>
    <w:rsid w:val="00E55393"/>
    <w:rsid w:val="00E57ABB"/>
    <w:rsid w:val="00E6400C"/>
    <w:rsid w:val="00E71654"/>
    <w:rsid w:val="00E7170F"/>
    <w:rsid w:val="00E760B2"/>
    <w:rsid w:val="00E815AE"/>
    <w:rsid w:val="00E85C45"/>
    <w:rsid w:val="00E9024B"/>
    <w:rsid w:val="00E918C9"/>
    <w:rsid w:val="00E92191"/>
    <w:rsid w:val="00E94DD2"/>
    <w:rsid w:val="00EA2424"/>
    <w:rsid w:val="00EA30DE"/>
    <w:rsid w:val="00EA6F54"/>
    <w:rsid w:val="00EB4337"/>
    <w:rsid w:val="00EB60D4"/>
    <w:rsid w:val="00EC14F7"/>
    <w:rsid w:val="00EC1B4E"/>
    <w:rsid w:val="00EC48D5"/>
    <w:rsid w:val="00EC4E21"/>
    <w:rsid w:val="00EC5507"/>
    <w:rsid w:val="00EC58B3"/>
    <w:rsid w:val="00EC612F"/>
    <w:rsid w:val="00ED1B15"/>
    <w:rsid w:val="00ED1D0F"/>
    <w:rsid w:val="00ED3EBD"/>
    <w:rsid w:val="00ED6E5D"/>
    <w:rsid w:val="00EE2DBB"/>
    <w:rsid w:val="00EE31F6"/>
    <w:rsid w:val="00F03BBA"/>
    <w:rsid w:val="00F0503D"/>
    <w:rsid w:val="00F0763E"/>
    <w:rsid w:val="00F101B7"/>
    <w:rsid w:val="00F163C5"/>
    <w:rsid w:val="00F255FA"/>
    <w:rsid w:val="00F25B1D"/>
    <w:rsid w:val="00F26EC8"/>
    <w:rsid w:val="00F32DEA"/>
    <w:rsid w:val="00F33CDD"/>
    <w:rsid w:val="00F35FBF"/>
    <w:rsid w:val="00F360ED"/>
    <w:rsid w:val="00F40256"/>
    <w:rsid w:val="00F45824"/>
    <w:rsid w:val="00F520C0"/>
    <w:rsid w:val="00F523EC"/>
    <w:rsid w:val="00F548C8"/>
    <w:rsid w:val="00F55481"/>
    <w:rsid w:val="00F65FA6"/>
    <w:rsid w:val="00F73FBD"/>
    <w:rsid w:val="00F75602"/>
    <w:rsid w:val="00F8079A"/>
    <w:rsid w:val="00F831D6"/>
    <w:rsid w:val="00F84439"/>
    <w:rsid w:val="00F86932"/>
    <w:rsid w:val="00F870F3"/>
    <w:rsid w:val="00F9163E"/>
    <w:rsid w:val="00F932E6"/>
    <w:rsid w:val="00F942BA"/>
    <w:rsid w:val="00F979E8"/>
    <w:rsid w:val="00FA0000"/>
    <w:rsid w:val="00FA5884"/>
    <w:rsid w:val="00FA6558"/>
    <w:rsid w:val="00FB329C"/>
    <w:rsid w:val="00FB3DD1"/>
    <w:rsid w:val="00FB4C56"/>
    <w:rsid w:val="00FC2261"/>
    <w:rsid w:val="00FD1B57"/>
    <w:rsid w:val="00FD292A"/>
    <w:rsid w:val="00FD323B"/>
    <w:rsid w:val="00FE23AF"/>
    <w:rsid w:val="00FE3CF8"/>
    <w:rsid w:val="00FF11E2"/>
    <w:rsid w:val="00FF3FE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66A0"/>
  <w15:docId w15:val="{E954246B-8856-46C8-85D0-B0B17B2D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9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4E6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E65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658F"/>
    <w:pPr>
      <w:widowControl w:val="0"/>
      <w:shd w:val="clear" w:color="auto" w:fill="FFFFFF"/>
      <w:spacing w:after="0" w:line="0" w:lineRule="atLeast"/>
      <w:ind w:hanging="660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30">
    <w:name w:val="Заголовок №3"/>
    <w:basedOn w:val="a"/>
    <w:link w:val="3"/>
    <w:rsid w:val="004E658F"/>
    <w:pPr>
      <w:widowControl w:val="0"/>
      <w:shd w:val="clear" w:color="auto" w:fill="FFFFFF"/>
      <w:spacing w:before="480"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a3">
    <w:name w:val="List Paragraph"/>
    <w:basedOn w:val="a"/>
    <w:uiPriority w:val="34"/>
    <w:qFormat/>
    <w:rsid w:val="004E658F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E65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4E658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U-IT.4</dc:creator>
  <cp:keywords/>
  <dc:description/>
  <cp:lastModifiedBy>Светлана Бурдунова</cp:lastModifiedBy>
  <cp:revision>3</cp:revision>
  <dcterms:created xsi:type="dcterms:W3CDTF">2023-09-14T16:23:00Z</dcterms:created>
  <dcterms:modified xsi:type="dcterms:W3CDTF">2023-09-14T16:24:00Z</dcterms:modified>
</cp:coreProperties>
</file>